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19173" w14:textId="77777777" w:rsidR="002B16D2" w:rsidRPr="00887EAD" w:rsidRDefault="002B16D2" w:rsidP="00AA017F">
      <w:pPr>
        <w:tabs>
          <w:tab w:val="left" w:pos="426"/>
          <w:tab w:val="left" w:pos="851"/>
          <w:tab w:val="left" w:pos="993"/>
          <w:tab w:val="left" w:pos="3828"/>
        </w:tabs>
        <w:rPr>
          <w:rFonts w:ascii="Arial" w:hAnsi="Arial" w:cs="Arial"/>
          <w:color w:val="auto"/>
          <w:sz w:val="22"/>
          <w:szCs w:val="22"/>
          <w:lang w:val="en-US"/>
        </w:rPr>
      </w:pPr>
    </w:p>
    <w:p w14:paraId="66C5C8AF" w14:textId="436FEC1C" w:rsidR="002B16D2" w:rsidRPr="00A53123" w:rsidRDefault="00F4378A" w:rsidP="00AA017F">
      <w:pPr>
        <w:tabs>
          <w:tab w:val="left" w:pos="426"/>
          <w:tab w:val="left" w:pos="851"/>
          <w:tab w:val="left" w:pos="993"/>
          <w:tab w:val="left" w:pos="3828"/>
        </w:tabs>
        <w:jc w:val="center"/>
        <w:rPr>
          <w:rFonts w:ascii="Arial" w:hAnsi="Arial" w:cs="Arial"/>
          <w:b/>
          <w:color w:val="auto"/>
          <w:sz w:val="22"/>
          <w:szCs w:val="22"/>
        </w:rPr>
      </w:pPr>
      <w:r w:rsidRPr="00A53123">
        <w:rPr>
          <w:rFonts w:ascii="Arial" w:hAnsi="Arial" w:cs="Arial"/>
          <w:b/>
          <w:color w:val="auto"/>
          <w:sz w:val="22"/>
          <w:szCs w:val="22"/>
        </w:rPr>
        <w:t>DARBŲ</w:t>
      </w:r>
      <w:r w:rsidR="00AB2873" w:rsidRPr="00A53123">
        <w:rPr>
          <w:rFonts w:ascii="Arial" w:hAnsi="Arial" w:cs="Arial"/>
          <w:b/>
          <w:color w:val="auto"/>
          <w:sz w:val="22"/>
          <w:szCs w:val="22"/>
        </w:rPr>
        <w:t xml:space="preserve"> </w:t>
      </w:r>
      <w:r w:rsidR="002B16D2" w:rsidRPr="00A53123">
        <w:rPr>
          <w:rFonts w:ascii="Arial" w:hAnsi="Arial" w:cs="Arial"/>
          <w:b/>
          <w:color w:val="auto"/>
          <w:sz w:val="22"/>
          <w:szCs w:val="22"/>
        </w:rPr>
        <w:t xml:space="preserve">PIRKIMO TECHNINĖ SPECIFIKACIJA </w:t>
      </w:r>
    </w:p>
    <w:p w14:paraId="4CB0CE98" w14:textId="77777777" w:rsidR="002B16D2" w:rsidRPr="00A53123" w:rsidRDefault="002B16D2" w:rsidP="00AA017F">
      <w:pPr>
        <w:keepNext/>
        <w:keepLines/>
        <w:tabs>
          <w:tab w:val="left" w:pos="426"/>
          <w:tab w:val="left" w:pos="851"/>
          <w:tab w:val="left" w:pos="993"/>
          <w:tab w:val="left" w:pos="1134"/>
          <w:tab w:val="left" w:pos="3828"/>
        </w:tabs>
        <w:ind w:right="55"/>
        <w:rPr>
          <w:rFonts w:ascii="Arial" w:hAnsi="Arial" w:cs="Arial"/>
          <w:sz w:val="22"/>
          <w:szCs w:val="22"/>
        </w:rPr>
      </w:pPr>
    </w:p>
    <w:p w14:paraId="58C5EB6C" w14:textId="5F8F7DE5" w:rsidR="00C91E99" w:rsidRPr="00A53123" w:rsidRDefault="002B16D2" w:rsidP="00AA017F">
      <w:pPr>
        <w:pStyle w:val="Bodytext1"/>
        <w:numPr>
          <w:ilvl w:val="0"/>
          <w:numId w:val="6"/>
        </w:numPr>
        <w:shd w:val="clear" w:color="auto" w:fill="auto"/>
        <w:tabs>
          <w:tab w:val="left" w:pos="142"/>
          <w:tab w:val="left" w:pos="426"/>
          <w:tab w:val="left" w:pos="851"/>
          <w:tab w:val="left" w:pos="993"/>
          <w:tab w:val="left" w:pos="1134"/>
          <w:tab w:val="left" w:pos="3828"/>
        </w:tabs>
        <w:spacing w:before="0" w:after="0" w:line="240" w:lineRule="auto"/>
        <w:ind w:left="0" w:right="55" w:firstLine="0"/>
        <w:jc w:val="both"/>
        <w:rPr>
          <w:rFonts w:ascii="Arial" w:hAnsi="Arial" w:cs="Arial"/>
          <w:b/>
          <w:sz w:val="22"/>
          <w:szCs w:val="22"/>
        </w:rPr>
      </w:pPr>
      <w:r w:rsidRPr="00A53123">
        <w:rPr>
          <w:rFonts w:ascii="Arial" w:hAnsi="Arial" w:cs="Arial"/>
          <w:b/>
          <w:sz w:val="22"/>
          <w:szCs w:val="22"/>
        </w:rPr>
        <w:t>PIRKIMO OBJEKTAS</w:t>
      </w:r>
    </w:p>
    <w:p w14:paraId="5FAAA86F" w14:textId="14C8D742" w:rsidR="00442703" w:rsidRPr="00A53123" w:rsidRDefault="009C648F" w:rsidP="00AA017F">
      <w:pPr>
        <w:pStyle w:val="Sraopastraipa1"/>
        <w:numPr>
          <w:ilvl w:val="1"/>
          <w:numId w:val="6"/>
        </w:numPr>
        <w:tabs>
          <w:tab w:val="left" w:pos="426"/>
          <w:tab w:val="left" w:pos="851"/>
          <w:tab w:val="left" w:pos="993"/>
        </w:tabs>
        <w:ind w:left="0" w:firstLine="0"/>
        <w:rPr>
          <w:rFonts w:ascii="Arial" w:hAnsi="Arial" w:cs="Arial"/>
          <w:sz w:val="22"/>
          <w:szCs w:val="22"/>
        </w:rPr>
      </w:pPr>
      <w:r w:rsidRPr="00A53123">
        <w:rPr>
          <w:rFonts w:ascii="Arial" w:hAnsi="Arial" w:cs="Arial"/>
          <w:sz w:val="22"/>
          <w:szCs w:val="22"/>
        </w:rPr>
        <w:t>G</w:t>
      </w:r>
      <w:r w:rsidR="00397243" w:rsidRPr="00A53123">
        <w:rPr>
          <w:rFonts w:ascii="Arial" w:hAnsi="Arial" w:cs="Arial"/>
          <w:sz w:val="22"/>
          <w:szCs w:val="22"/>
        </w:rPr>
        <w:t xml:space="preserve">aro turbinų įrenginių defektų šalinimo ir remonto </w:t>
      </w:r>
      <w:r w:rsidR="00A25B3E" w:rsidRPr="00A53123">
        <w:rPr>
          <w:rFonts w:ascii="Arial" w:hAnsi="Arial" w:cs="Arial"/>
          <w:sz w:val="22"/>
          <w:szCs w:val="22"/>
        </w:rPr>
        <w:t>d</w:t>
      </w:r>
      <w:r w:rsidR="001A08CD" w:rsidRPr="00A53123">
        <w:rPr>
          <w:rFonts w:ascii="Arial" w:hAnsi="Arial" w:cs="Arial"/>
          <w:sz w:val="22"/>
          <w:szCs w:val="22"/>
        </w:rPr>
        <w:t>arbai</w:t>
      </w:r>
      <w:r w:rsidR="00397243" w:rsidRPr="00A53123">
        <w:rPr>
          <w:rFonts w:ascii="Arial" w:hAnsi="Arial" w:cs="Arial"/>
          <w:sz w:val="22"/>
          <w:szCs w:val="22"/>
        </w:rPr>
        <w:t xml:space="preserve"> (toliau – </w:t>
      </w:r>
      <w:r w:rsidR="001A08CD" w:rsidRPr="00A53123">
        <w:rPr>
          <w:rFonts w:ascii="Arial" w:hAnsi="Arial" w:cs="Arial"/>
          <w:sz w:val="22"/>
          <w:szCs w:val="22"/>
        </w:rPr>
        <w:t>Darbai</w:t>
      </w:r>
      <w:r w:rsidR="00B45E3B" w:rsidRPr="00A53123">
        <w:rPr>
          <w:rFonts w:ascii="Arial" w:hAnsi="Arial" w:cs="Arial"/>
          <w:sz w:val="22"/>
          <w:szCs w:val="22"/>
        </w:rPr>
        <w:t>)</w:t>
      </w:r>
      <w:r w:rsidR="00517D8B" w:rsidRPr="00A53123">
        <w:rPr>
          <w:rFonts w:ascii="Arial" w:hAnsi="Arial" w:cs="Arial"/>
          <w:sz w:val="22"/>
          <w:szCs w:val="22"/>
        </w:rPr>
        <w:t>.</w:t>
      </w:r>
    </w:p>
    <w:p w14:paraId="24B9E895" w14:textId="4D57DC5C" w:rsidR="002B16D2" w:rsidRPr="00A53123" w:rsidRDefault="00670C6F" w:rsidP="00AA017F">
      <w:pPr>
        <w:pStyle w:val="Bodytext20"/>
        <w:shd w:val="clear" w:color="auto" w:fill="auto"/>
        <w:tabs>
          <w:tab w:val="left" w:pos="0"/>
          <w:tab w:val="left" w:pos="426"/>
          <w:tab w:val="left" w:pos="851"/>
          <w:tab w:val="left" w:pos="993"/>
          <w:tab w:val="left" w:pos="1134"/>
          <w:tab w:val="left" w:pos="3828"/>
        </w:tabs>
        <w:spacing w:line="240" w:lineRule="auto"/>
        <w:ind w:right="55" w:firstLine="0"/>
        <w:jc w:val="both"/>
        <w:rPr>
          <w:rFonts w:ascii="Arial" w:hAnsi="Arial" w:cs="Arial"/>
          <w:i w:val="0"/>
          <w:iCs w:val="0"/>
          <w:sz w:val="22"/>
          <w:szCs w:val="22"/>
        </w:rPr>
      </w:pPr>
      <w:r w:rsidRPr="00A53123">
        <w:rPr>
          <w:rFonts w:ascii="Arial" w:hAnsi="Arial" w:cs="Arial"/>
          <w:i w:val="0"/>
          <w:iCs w:val="0"/>
          <w:sz w:val="22"/>
          <w:szCs w:val="22"/>
        </w:rPr>
        <w:t>1.2. Darbai atliekami AB „Miesto gijos“</w:t>
      </w:r>
      <w:r w:rsidR="00A25B3E" w:rsidRPr="00A53123">
        <w:rPr>
          <w:rFonts w:ascii="Arial" w:hAnsi="Arial" w:cs="Arial"/>
          <w:i w:val="0"/>
          <w:iCs w:val="0"/>
          <w:sz w:val="22"/>
          <w:szCs w:val="22"/>
        </w:rPr>
        <w:t xml:space="preserve"> (toliau – Užsakovas)</w:t>
      </w:r>
      <w:r w:rsidRPr="00A53123">
        <w:rPr>
          <w:rFonts w:ascii="Arial" w:hAnsi="Arial" w:cs="Arial"/>
          <w:i w:val="0"/>
          <w:iCs w:val="0"/>
          <w:sz w:val="22"/>
          <w:szCs w:val="22"/>
        </w:rPr>
        <w:t xml:space="preserve"> </w:t>
      </w:r>
      <w:r w:rsidR="00366A1D" w:rsidRPr="00A53123">
        <w:rPr>
          <w:rFonts w:ascii="Arial" w:hAnsi="Arial" w:cs="Arial"/>
          <w:i w:val="0"/>
          <w:iCs w:val="0"/>
          <w:sz w:val="22"/>
          <w:szCs w:val="22"/>
        </w:rPr>
        <w:t>objektuose, Vilniuje</w:t>
      </w:r>
      <w:r w:rsidR="00A25B3E" w:rsidRPr="00A53123">
        <w:rPr>
          <w:rFonts w:ascii="Arial" w:hAnsi="Arial" w:cs="Arial"/>
          <w:i w:val="0"/>
          <w:iCs w:val="0"/>
          <w:sz w:val="22"/>
          <w:szCs w:val="22"/>
        </w:rPr>
        <w:t xml:space="preserve">, adresu Elektrinės g. </w:t>
      </w:r>
    </w:p>
    <w:p w14:paraId="32CD9964" w14:textId="77777777" w:rsidR="00366A1D" w:rsidRPr="00A53123" w:rsidRDefault="00366A1D" w:rsidP="00AA017F">
      <w:pPr>
        <w:pStyle w:val="Bodytext20"/>
        <w:shd w:val="clear" w:color="auto" w:fill="auto"/>
        <w:tabs>
          <w:tab w:val="left" w:pos="0"/>
          <w:tab w:val="left" w:pos="426"/>
          <w:tab w:val="left" w:pos="851"/>
          <w:tab w:val="left" w:pos="993"/>
          <w:tab w:val="left" w:pos="1134"/>
          <w:tab w:val="left" w:pos="3828"/>
        </w:tabs>
        <w:spacing w:line="240" w:lineRule="auto"/>
        <w:ind w:right="55" w:firstLine="0"/>
        <w:jc w:val="both"/>
        <w:rPr>
          <w:rFonts w:ascii="Arial" w:hAnsi="Arial" w:cs="Arial"/>
          <w:i w:val="0"/>
          <w:iCs w:val="0"/>
          <w:sz w:val="22"/>
          <w:szCs w:val="22"/>
        </w:rPr>
      </w:pPr>
    </w:p>
    <w:p w14:paraId="13D9C4C5" w14:textId="1305FA83" w:rsidR="00C91E99" w:rsidRPr="00A53123" w:rsidRDefault="002B16D2" w:rsidP="00AA017F">
      <w:pPr>
        <w:pStyle w:val="Bodytext20"/>
        <w:numPr>
          <w:ilvl w:val="0"/>
          <w:numId w:val="6"/>
        </w:numPr>
        <w:shd w:val="clear" w:color="auto" w:fill="auto"/>
        <w:tabs>
          <w:tab w:val="left" w:pos="0"/>
          <w:tab w:val="left" w:pos="426"/>
          <w:tab w:val="left" w:pos="851"/>
          <w:tab w:val="left" w:pos="993"/>
          <w:tab w:val="left" w:pos="1134"/>
          <w:tab w:val="left" w:pos="3828"/>
          <w:tab w:val="left" w:pos="9072"/>
        </w:tabs>
        <w:spacing w:line="240" w:lineRule="auto"/>
        <w:ind w:left="0" w:right="55" w:firstLine="0"/>
        <w:jc w:val="both"/>
        <w:rPr>
          <w:rFonts w:ascii="Arial" w:hAnsi="Arial" w:cs="Arial"/>
          <w:b/>
          <w:i w:val="0"/>
          <w:iCs w:val="0"/>
          <w:sz w:val="22"/>
          <w:szCs w:val="22"/>
          <w:shd w:val="clear" w:color="auto" w:fill="FFFFFF"/>
        </w:rPr>
      </w:pPr>
      <w:r w:rsidRPr="00A53123">
        <w:rPr>
          <w:rStyle w:val="Bodytext2NotItalic2"/>
          <w:rFonts w:ascii="Arial" w:hAnsi="Arial" w:cs="Arial"/>
          <w:b/>
          <w:sz w:val="22"/>
          <w:szCs w:val="22"/>
        </w:rPr>
        <w:t xml:space="preserve">PIRKIMO OBJEKTO PRITAIKYMO SRITIS </w:t>
      </w:r>
    </w:p>
    <w:p w14:paraId="59B7B8AA" w14:textId="318DF70A" w:rsidR="00397243" w:rsidRPr="00A53123" w:rsidRDefault="00397243" w:rsidP="00B93E27">
      <w:pPr>
        <w:pStyle w:val="ListParagraph"/>
        <w:numPr>
          <w:ilvl w:val="1"/>
          <w:numId w:val="6"/>
        </w:numPr>
        <w:tabs>
          <w:tab w:val="left" w:pos="426"/>
          <w:tab w:val="left" w:pos="851"/>
          <w:tab w:val="left" w:pos="993"/>
        </w:tabs>
        <w:ind w:left="0" w:firstLine="0"/>
        <w:jc w:val="both"/>
        <w:rPr>
          <w:rFonts w:cs="Arial"/>
        </w:rPr>
      </w:pPr>
      <w:r w:rsidRPr="00A53123">
        <w:rPr>
          <w:rFonts w:cs="Arial"/>
          <w:bCs/>
        </w:rPr>
        <w:t xml:space="preserve">Užsakovas numato sudaryti sutartį dėl </w:t>
      </w:r>
      <w:r w:rsidR="00C01011" w:rsidRPr="00A53123">
        <w:rPr>
          <w:rFonts w:cs="Arial"/>
          <w:bCs/>
        </w:rPr>
        <w:t>termofikacinėje e</w:t>
      </w:r>
      <w:r w:rsidRPr="00A53123">
        <w:rPr>
          <w:rFonts w:cs="Arial"/>
          <w:bCs/>
        </w:rPr>
        <w:t xml:space="preserve">lektrinėje Nr.2 (toliau- E-2) eksploatuojamų </w:t>
      </w:r>
      <w:r w:rsidRPr="00A53123">
        <w:rPr>
          <w:rFonts w:cs="Arial"/>
        </w:rPr>
        <w:t>garo turbinų:</w:t>
      </w:r>
      <w:r w:rsidR="0082319E" w:rsidRPr="00A53123">
        <w:rPr>
          <w:rFonts w:cs="Arial"/>
        </w:rPr>
        <w:t xml:space="preserve"> </w:t>
      </w:r>
      <w:r w:rsidRPr="00A53123">
        <w:rPr>
          <w:rFonts w:cs="Arial"/>
        </w:rPr>
        <w:t xml:space="preserve">AT-12-2 (Gamintojas – </w:t>
      </w:r>
      <w:proofErr w:type="spellStart"/>
      <w:r w:rsidRPr="00A53123">
        <w:rPr>
          <w:rFonts w:cs="Arial"/>
        </w:rPr>
        <w:t>Briansko</w:t>
      </w:r>
      <w:proofErr w:type="spellEnd"/>
      <w:r w:rsidRPr="00A53123">
        <w:rPr>
          <w:rFonts w:cs="Arial"/>
        </w:rPr>
        <w:t xml:space="preserve"> garvežių gamykla) ir </w:t>
      </w:r>
      <w:r w:rsidRPr="00A53123">
        <w:rPr>
          <w:rFonts w:cs="Arial"/>
          <w:bCs/>
        </w:rPr>
        <w:t xml:space="preserve">MARC 4-CO1 (Gamintojas – </w:t>
      </w:r>
      <w:proofErr w:type="spellStart"/>
      <w:r w:rsidR="00004C81">
        <w:rPr>
          <w:rFonts w:cs="Arial"/>
          <w:bCs/>
        </w:rPr>
        <w:t>Everllance</w:t>
      </w:r>
      <w:proofErr w:type="spellEnd"/>
      <w:r w:rsidR="00004C81" w:rsidRPr="00A53123">
        <w:rPr>
          <w:rFonts w:cs="Arial"/>
          <w:bCs/>
        </w:rPr>
        <w:t xml:space="preserve"> </w:t>
      </w:r>
      <w:proofErr w:type="spellStart"/>
      <w:r w:rsidRPr="00A53123">
        <w:rPr>
          <w:rFonts w:cs="Arial"/>
          <w:bCs/>
        </w:rPr>
        <w:t>Turbo</w:t>
      </w:r>
      <w:proofErr w:type="spellEnd"/>
      <w:r w:rsidRPr="00A53123">
        <w:rPr>
          <w:rFonts w:cs="Arial"/>
          <w:bCs/>
        </w:rPr>
        <w:t xml:space="preserve"> AG) defektų šalinimo ir remonto</w:t>
      </w:r>
      <w:r w:rsidRPr="00A53123">
        <w:rPr>
          <w:rFonts w:cs="Arial"/>
        </w:rPr>
        <w:t xml:space="preserve"> </w:t>
      </w:r>
      <w:r w:rsidR="00F4378A" w:rsidRPr="00A53123">
        <w:rPr>
          <w:rFonts w:cs="Arial"/>
        </w:rPr>
        <w:t>Darbų</w:t>
      </w:r>
      <w:r w:rsidR="0083478F" w:rsidRPr="00A53123">
        <w:rPr>
          <w:rFonts w:cs="Arial"/>
        </w:rPr>
        <w:t xml:space="preserve"> atlikimą</w:t>
      </w:r>
      <w:r w:rsidR="002A6DBA" w:rsidRPr="00A53123">
        <w:rPr>
          <w:rFonts w:cs="Arial"/>
        </w:rPr>
        <w:t>.</w:t>
      </w:r>
    </w:p>
    <w:p w14:paraId="78343C01" w14:textId="009CA4C3" w:rsidR="00397243" w:rsidRPr="00A53123" w:rsidRDefault="00F4378A" w:rsidP="00AA017F">
      <w:pPr>
        <w:pStyle w:val="ListParagraph"/>
        <w:numPr>
          <w:ilvl w:val="1"/>
          <w:numId w:val="6"/>
        </w:numPr>
        <w:tabs>
          <w:tab w:val="left" w:pos="426"/>
          <w:tab w:val="left" w:pos="851"/>
          <w:tab w:val="left" w:pos="993"/>
        </w:tabs>
        <w:ind w:left="0" w:firstLine="0"/>
        <w:jc w:val="both"/>
        <w:rPr>
          <w:rFonts w:cs="Arial"/>
        </w:rPr>
      </w:pPr>
      <w:r w:rsidRPr="00A53123">
        <w:rPr>
          <w:rFonts w:cs="Arial"/>
        </w:rPr>
        <w:t>Darbų</w:t>
      </w:r>
      <w:r w:rsidR="00397243" w:rsidRPr="00A53123">
        <w:rPr>
          <w:rFonts w:cs="Arial"/>
        </w:rPr>
        <w:t xml:space="preserve"> apimtys, nurodytos </w:t>
      </w:r>
      <w:r w:rsidR="000376D0" w:rsidRPr="00A53123">
        <w:rPr>
          <w:rFonts w:cs="Arial"/>
        </w:rPr>
        <w:t>priede Nr. 1 „</w:t>
      </w:r>
      <w:r w:rsidRPr="00A53123">
        <w:rPr>
          <w:rFonts w:cs="Arial"/>
          <w:snapToGrid w:val="0"/>
        </w:rPr>
        <w:t>Darbų</w:t>
      </w:r>
      <w:r w:rsidR="00397243" w:rsidRPr="00A53123">
        <w:rPr>
          <w:rFonts w:cs="Arial"/>
          <w:snapToGrid w:val="0"/>
        </w:rPr>
        <w:t xml:space="preserve"> apimtys</w:t>
      </w:r>
      <w:r w:rsidR="000376D0" w:rsidRPr="00A53123">
        <w:rPr>
          <w:rFonts w:cs="Arial"/>
          <w:snapToGrid w:val="0"/>
        </w:rPr>
        <w:t>“</w:t>
      </w:r>
      <w:r w:rsidR="00566C0A" w:rsidRPr="00A53123">
        <w:rPr>
          <w:rFonts w:cs="Arial"/>
          <w:snapToGrid w:val="0"/>
        </w:rPr>
        <w:t>.</w:t>
      </w:r>
    </w:p>
    <w:p w14:paraId="68759185" w14:textId="414E45B9" w:rsidR="00C733F9" w:rsidRPr="00A53123" w:rsidRDefault="00397243" w:rsidP="00FA396F">
      <w:pPr>
        <w:pStyle w:val="ListParagraph"/>
        <w:numPr>
          <w:ilvl w:val="1"/>
          <w:numId w:val="6"/>
        </w:numPr>
        <w:tabs>
          <w:tab w:val="left" w:pos="426"/>
          <w:tab w:val="left" w:pos="851"/>
          <w:tab w:val="left" w:pos="993"/>
        </w:tabs>
        <w:ind w:left="0" w:firstLine="0"/>
        <w:jc w:val="both"/>
        <w:rPr>
          <w:i/>
          <w:iCs/>
        </w:rPr>
      </w:pPr>
      <w:r w:rsidRPr="00A53123">
        <w:rPr>
          <w:rFonts w:cs="Arial"/>
          <w:snapToGrid w:val="0"/>
        </w:rPr>
        <w:t xml:space="preserve">Užsakovas neįsipareigoja nupirkti visų </w:t>
      </w:r>
      <w:r w:rsidR="00F4378A" w:rsidRPr="00A53123">
        <w:rPr>
          <w:rFonts w:cs="Arial"/>
          <w:snapToGrid w:val="0"/>
        </w:rPr>
        <w:t>Darbų</w:t>
      </w:r>
      <w:r w:rsidR="005222AA" w:rsidRPr="00A53123">
        <w:rPr>
          <w:rFonts w:cs="Arial"/>
          <w:snapToGrid w:val="0"/>
        </w:rPr>
        <w:t>,</w:t>
      </w:r>
      <w:r w:rsidRPr="00A53123">
        <w:rPr>
          <w:rFonts w:cs="Arial"/>
          <w:snapToGrid w:val="0"/>
        </w:rPr>
        <w:t xml:space="preserve"> </w:t>
      </w:r>
      <w:r w:rsidRPr="00A53123">
        <w:rPr>
          <w:rFonts w:cs="Arial"/>
        </w:rPr>
        <w:t>nurodytų pried</w:t>
      </w:r>
      <w:r w:rsidR="0C8D91D7" w:rsidRPr="00A53123">
        <w:rPr>
          <w:rFonts w:cs="Arial"/>
        </w:rPr>
        <w:t>e</w:t>
      </w:r>
      <w:r w:rsidR="002A6DBA" w:rsidRPr="00A53123">
        <w:rPr>
          <w:rFonts w:cs="Arial"/>
        </w:rPr>
        <w:t xml:space="preserve"> Nr.1</w:t>
      </w:r>
      <w:r w:rsidRPr="00A53123">
        <w:rPr>
          <w:rFonts w:cs="Arial"/>
        </w:rPr>
        <w:t xml:space="preserve">, </w:t>
      </w:r>
      <w:r w:rsidR="002A6DBA" w:rsidRPr="00A53123">
        <w:rPr>
          <w:rFonts w:cs="Arial"/>
        </w:rPr>
        <w:t xml:space="preserve">Darbų </w:t>
      </w:r>
      <w:r w:rsidRPr="00A53123">
        <w:rPr>
          <w:rFonts w:cs="Arial"/>
        </w:rPr>
        <w:t>numatomi kiekiai gali keistis, priklausomai nuo poreikio</w:t>
      </w:r>
      <w:r w:rsidR="00FC4674" w:rsidRPr="00A53123">
        <w:rPr>
          <w:rFonts w:cs="Arial"/>
        </w:rPr>
        <w:t>.</w:t>
      </w:r>
      <w:r w:rsidR="00483D81" w:rsidRPr="00A53123" w:rsidDel="00483D81">
        <w:rPr>
          <w:rFonts w:cs="Arial"/>
        </w:rPr>
        <w:t xml:space="preserve"> </w:t>
      </w:r>
    </w:p>
    <w:p w14:paraId="3ADC2621" w14:textId="77777777" w:rsidR="000869AA" w:rsidRPr="00A53123" w:rsidRDefault="00483D81" w:rsidP="000869AA">
      <w:pPr>
        <w:pStyle w:val="Bodytext20"/>
        <w:numPr>
          <w:ilvl w:val="1"/>
          <w:numId w:val="31"/>
        </w:numPr>
        <w:shd w:val="clear" w:color="auto" w:fill="auto"/>
        <w:tabs>
          <w:tab w:val="left" w:pos="90"/>
          <w:tab w:val="left" w:pos="450"/>
          <w:tab w:val="left" w:pos="993"/>
          <w:tab w:val="left" w:pos="1134"/>
          <w:tab w:val="left" w:pos="3828"/>
          <w:tab w:val="left" w:pos="9072"/>
        </w:tabs>
        <w:spacing w:line="240" w:lineRule="auto"/>
        <w:ind w:left="0" w:right="55" w:firstLine="0"/>
        <w:jc w:val="both"/>
        <w:rPr>
          <w:rFonts w:asciiTheme="minorBidi" w:hAnsiTheme="minorBidi" w:cstheme="minorBidi"/>
          <w:i w:val="0"/>
          <w:iCs w:val="0"/>
          <w:sz w:val="22"/>
          <w:szCs w:val="22"/>
        </w:rPr>
      </w:pPr>
      <w:r w:rsidRPr="00A53123">
        <w:rPr>
          <w:rFonts w:asciiTheme="minorBidi" w:hAnsiTheme="minorBidi" w:cstheme="minorBidi"/>
          <w:i w:val="0"/>
          <w:iCs w:val="0"/>
          <w:sz w:val="22"/>
          <w:szCs w:val="22"/>
        </w:rPr>
        <w:t xml:space="preserve">Rangovas negali siūlyti Prekių (įskaitant jų sudedamąsias dalis, pakuotes) ar </w:t>
      </w:r>
      <w:r w:rsidR="00F4378A" w:rsidRPr="00A53123">
        <w:rPr>
          <w:rFonts w:asciiTheme="minorBidi" w:hAnsiTheme="minorBidi" w:cstheme="minorBidi"/>
          <w:i w:val="0"/>
          <w:iCs w:val="0"/>
          <w:sz w:val="22"/>
          <w:szCs w:val="22"/>
        </w:rPr>
        <w:t>Darbų</w:t>
      </w:r>
      <w:r w:rsidRPr="00A53123">
        <w:rPr>
          <w:rFonts w:asciiTheme="minorBidi" w:hAnsiTheme="minorBidi" w:cstheme="minorBidi"/>
          <w:i w:val="0"/>
          <w:iCs w:val="0"/>
          <w:sz w:val="22"/>
          <w:szCs w:val="22"/>
        </w:rPr>
        <w:t xml:space="preserve">, jei prekių (įskaitant jų sudedamąsias dalis, pakuotes) kilmė yra ar </w:t>
      </w:r>
      <w:r w:rsidR="001A08CD" w:rsidRPr="00A53123">
        <w:rPr>
          <w:rFonts w:asciiTheme="minorBidi" w:hAnsiTheme="minorBidi" w:cstheme="minorBidi"/>
          <w:i w:val="0"/>
          <w:iCs w:val="0"/>
          <w:sz w:val="22"/>
          <w:szCs w:val="22"/>
        </w:rPr>
        <w:t>Darbai</w:t>
      </w:r>
      <w:r w:rsidRPr="00A53123">
        <w:rPr>
          <w:rFonts w:asciiTheme="minorBidi" w:hAnsiTheme="minorBidi" w:cstheme="minorBidi"/>
          <w:i w:val="0"/>
          <w:iCs w:val="0"/>
          <w:sz w:val="22"/>
          <w:szCs w:val="22"/>
        </w:rPr>
        <w:t xml:space="preserve"> teikiamos iš Viešųjų pirkimų įstatymo 92 straipsnio 15 dalyje numatytame sąraše nurodytų valstybių ar teritorijų.</w:t>
      </w:r>
    </w:p>
    <w:p w14:paraId="37CEA899" w14:textId="18B38AAF" w:rsidR="000869AA" w:rsidRPr="00801E3C" w:rsidRDefault="000869AA" w:rsidP="000869AA">
      <w:pPr>
        <w:pStyle w:val="Bodytext20"/>
        <w:numPr>
          <w:ilvl w:val="1"/>
          <w:numId w:val="31"/>
        </w:numPr>
        <w:shd w:val="clear" w:color="auto" w:fill="auto"/>
        <w:tabs>
          <w:tab w:val="left" w:pos="90"/>
          <w:tab w:val="left" w:pos="450"/>
          <w:tab w:val="left" w:pos="993"/>
          <w:tab w:val="left" w:pos="1134"/>
          <w:tab w:val="left" w:pos="3828"/>
          <w:tab w:val="left" w:pos="9072"/>
        </w:tabs>
        <w:spacing w:line="240" w:lineRule="auto"/>
        <w:ind w:left="0" w:right="55" w:firstLine="0"/>
        <w:jc w:val="both"/>
        <w:rPr>
          <w:rFonts w:asciiTheme="minorBidi" w:hAnsiTheme="minorBidi" w:cstheme="minorBidi"/>
          <w:i w:val="0"/>
          <w:iCs w:val="0"/>
          <w:sz w:val="22"/>
          <w:szCs w:val="22"/>
        </w:rPr>
      </w:pPr>
      <w:r w:rsidRPr="00801E3C">
        <w:rPr>
          <w:rStyle w:val="cf01"/>
          <w:rFonts w:asciiTheme="minorBidi" w:hAnsiTheme="minorBidi" w:cstheme="minorBidi"/>
          <w:i w:val="0"/>
          <w:iCs w:val="0"/>
          <w:sz w:val="22"/>
          <w:szCs w:val="22"/>
        </w:rPr>
        <w:t>Jeigu Techninėse specifikacijose nurodytos parametrų tikslios skaitinės reikšmės, tai reiškia ribą, nuo kurios neturi būti nukrypta į blogesnę Užsakovui pusę.</w:t>
      </w:r>
    </w:p>
    <w:p w14:paraId="6B36BDDC" w14:textId="5C0AC5BF" w:rsidR="0015455F" w:rsidRPr="00A53123" w:rsidRDefault="2A3E8271" w:rsidP="2F2E9090">
      <w:pPr>
        <w:pStyle w:val="Bodytext20"/>
        <w:tabs>
          <w:tab w:val="left" w:pos="0"/>
          <w:tab w:val="left" w:pos="284"/>
          <w:tab w:val="left" w:pos="426"/>
          <w:tab w:val="left" w:pos="851"/>
          <w:tab w:val="left" w:pos="993"/>
          <w:tab w:val="left" w:pos="1134"/>
          <w:tab w:val="left" w:pos="3828"/>
          <w:tab w:val="left" w:pos="9072"/>
        </w:tabs>
        <w:ind w:right="55" w:firstLine="0"/>
        <w:jc w:val="both"/>
        <w:rPr>
          <w:rFonts w:ascii="Arial" w:hAnsi="Arial" w:cs="Arial"/>
          <w:i w:val="0"/>
          <w:iCs w:val="0"/>
          <w:sz w:val="22"/>
          <w:szCs w:val="22"/>
        </w:rPr>
      </w:pPr>
      <w:r w:rsidRPr="00801E3C">
        <w:rPr>
          <w:rFonts w:asciiTheme="minorBidi" w:hAnsiTheme="minorBidi" w:cstheme="minorBidi"/>
          <w:i w:val="0"/>
          <w:iCs w:val="0"/>
          <w:sz w:val="22"/>
          <w:szCs w:val="22"/>
        </w:rPr>
        <w:t xml:space="preserve">2.7 </w:t>
      </w:r>
      <w:r w:rsidR="006F5335" w:rsidRPr="00801E3C">
        <w:rPr>
          <w:rFonts w:asciiTheme="minorBidi" w:hAnsiTheme="minorBidi" w:cstheme="minorBidi"/>
          <w:i w:val="0"/>
          <w:iCs w:val="0"/>
          <w:sz w:val="22"/>
          <w:szCs w:val="22"/>
        </w:rPr>
        <w:t xml:space="preserve">Jeigu apibūdinant </w:t>
      </w:r>
      <w:r w:rsidR="006F5335" w:rsidRPr="001F4F8F">
        <w:rPr>
          <w:rFonts w:asciiTheme="minorBidi" w:hAnsiTheme="minorBidi" w:cstheme="minorBidi"/>
          <w:i w:val="0"/>
          <w:iCs w:val="0"/>
          <w:sz w:val="22"/>
          <w:szCs w:val="22"/>
        </w:rPr>
        <w:t>objektą</w:t>
      </w:r>
      <w:r w:rsidR="006F5335" w:rsidRPr="00A53123">
        <w:rPr>
          <w:rFonts w:ascii="Arial" w:hAnsi="Arial" w:cs="Arial"/>
          <w:i w:val="0"/>
          <w:iCs w:val="0"/>
          <w:sz w:val="22"/>
          <w:szCs w:val="22"/>
        </w:rPr>
        <w:t xml:space="preserve"> </w:t>
      </w:r>
      <w:r w:rsidR="00335C01" w:rsidRPr="00A53123">
        <w:rPr>
          <w:rFonts w:ascii="Arial" w:hAnsi="Arial" w:cs="Arial"/>
          <w:i w:val="0"/>
          <w:iCs w:val="0"/>
          <w:sz w:val="22"/>
          <w:szCs w:val="22"/>
        </w:rPr>
        <w:t xml:space="preserve">Techninėje specifikacijoje </w:t>
      </w:r>
      <w:r w:rsidR="006F5335" w:rsidRPr="00A53123">
        <w:rPr>
          <w:rFonts w:ascii="Arial" w:hAnsi="Arial" w:cs="Arial"/>
          <w:i w:val="0"/>
          <w:iCs w:val="0"/>
          <w:sz w:val="22"/>
          <w:szCs w:val="22"/>
        </w:rPr>
        <w:t>ar kituose pirkimo dokumentuose ar jų prieduose nurodytas konkretus modelis ar šaltinis, konkretus procesas ar prekės ženklas, patentas, tipai, konkreti kilmė ar gamyba, toks nurodymas Rangovo turi būti suprantamas kaip nurodytas „arba lygiavertis“.</w:t>
      </w:r>
    </w:p>
    <w:p w14:paraId="5A15287A" w14:textId="5469A016" w:rsidR="00C94D97" w:rsidRPr="00A53123" w:rsidRDefault="4FDFCC47" w:rsidP="2F2E9090">
      <w:pPr>
        <w:pStyle w:val="Bodytext20"/>
        <w:tabs>
          <w:tab w:val="left" w:pos="0"/>
          <w:tab w:val="left" w:pos="284"/>
          <w:tab w:val="left" w:pos="426"/>
          <w:tab w:val="left" w:pos="851"/>
          <w:tab w:val="left" w:pos="993"/>
          <w:tab w:val="left" w:pos="1134"/>
          <w:tab w:val="left" w:pos="3828"/>
          <w:tab w:val="left" w:pos="9072"/>
        </w:tabs>
        <w:ind w:right="55" w:firstLine="0"/>
        <w:jc w:val="both"/>
        <w:rPr>
          <w:rFonts w:ascii="Arial" w:hAnsi="Arial" w:cs="Arial"/>
          <w:i w:val="0"/>
          <w:iCs w:val="0"/>
          <w:sz w:val="22"/>
          <w:szCs w:val="22"/>
        </w:rPr>
      </w:pPr>
      <w:r w:rsidRPr="00A53123">
        <w:rPr>
          <w:rFonts w:ascii="Arial" w:hAnsi="Arial" w:cs="Arial"/>
          <w:i w:val="0"/>
          <w:iCs w:val="0"/>
          <w:sz w:val="22"/>
          <w:szCs w:val="22"/>
        </w:rPr>
        <w:t xml:space="preserve">2.8. </w:t>
      </w:r>
      <w:r w:rsidR="00C94D97" w:rsidRPr="00A53123">
        <w:rPr>
          <w:rFonts w:ascii="Arial" w:hAnsi="Arial" w:cs="Arial"/>
          <w:i w:val="0"/>
          <w:iCs w:val="0"/>
          <w:sz w:val="22"/>
          <w:szCs w:val="22"/>
        </w:rPr>
        <w:t xml:space="preserve">Jeigu apibūdinant objektą </w:t>
      </w:r>
      <w:r w:rsidR="00335C01" w:rsidRPr="00A53123">
        <w:rPr>
          <w:rFonts w:ascii="Arial" w:hAnsi="Arial" w:cs="Arial"/>
          <w:i w:val="0"/>
          <w:iCs w:val="0"/>
          <w:sz w:val="22"/>
          <w:szCs w:val="22"/>
        </w:rPr>
        <w:t xml:space="preserve">Techninėje specifikacijoje </w:t>
      </w:r>
      <w:r w:rsidR="00C94D97" w:rsidRPr="00A53123">
        <w:rPr>
          <w:rFonts w:ascii="Arial" w:hAnsi="Arial" w:cs="Arial"/>
          <w:i w:val="0"/>
          <w:iCs w:val="0"/>
          <w:sz w:val="22"/>
          <w:szCs w:val="22"/>
        </w:rPr>
        <w:t>ar kituose pirkimo dokumentuose ar jų prieduose nurodyti standartai, techniniai liudijimai ar bendrosios techninės specifikacijos, toks nurodymas Rangovo turi būti suprantamas kaip nurodytas „arba lygiavertis“.</w:t>
      </w:r>
    </w:p>
    <w:p w14:paraId="47152C4F" w14:textId="487B3DEA" w:rsidR="000869AA" w:rsidRPr="00A53123" w:rsidRDefault="000869AA" w:rsidP="000869AA">
      <w:pPr>
        <w:pStyle w:val="Bodytext20"/>
        <w:tabs>
          <w:tab w:val="left" w:pos="0"/>
          <w:tab w:val="left" w:pos="284"/>
          <w:tab w:val="left" w:pos="426"/>
          <w:tab w:val="left" w:pos="851"/>
          <w:tab w:val="left" w:pos="993"/>
          <w:tab w:val="left" w:pos="1134"/>
          <w:tab w:val="left" w:pos="3828"/>
          <w:tab w:val="left" w:pos="9072"/>
        </w:tabs>
        <w:ind w:right="55" w:firstLine="0"/>
        <w:jc w:val="both"/>
        <w:rPr>
          <w:rFonts w:ascii="Arial" w:hAnsi="Arial" w:cs="Arial"/>
          <w:i w:val="0"/>
          <w:iCs w:val="0"/>
          <w:sz w:val="22"/>
          <w:szCs w:val="22"/>
        </w:rPr>
      </w:pPr>
      <w:r w:rsidRPr="00801E3C">
        <w:rPr>
          <w:rFonts w:ascii="Arial" w:hAnsi="Arial" w:cs="Arial"/>
          <w:i w:val="0"/>
          <w:iCs w:val="0"/>
          <w:sz w:val="22"/>
          <w:szCs w:val="22"/>
          <w:lang w:val="fi-FI"/>
        </w:rPr>
        <w:t xml:space="preserve">2.9. </w:t>
      </w:r>
      <w:r w:rsidRPr="00A53123">
        <w:rPr>
          <w:rFonts w:ascii="Arial" w:hAnsi="Arial" w:cs="Arial"/>
          <w:i w:val="0"/>
          <w:iCs w:val="0"/>
          <w:sz w:val="22"/>
          <w:szCs w:val="22"/>
        </w:rPr>
        <w:t>Rangovas gali naudoti ir kitas lygiavertes medžiagas. Lygiaverčių medžiagų naudojimas turi būti pagrįstas dokumentais, įrodančiais atitikimą Techninės specifikacijos reikalavimams.</w:t>
      </w:r>
    </w:p>
    <w:p w14:paraId="2C2D9D24" w14:textId="09B76077" w:rsidR="002B16D2" w:rsidRPr="00A53123" w:rsidRDefault="002B16D2" w:rsidP="00AA017F">
      <w:pPr>
        <w:pStyle w:val="Bodytext20"/>
        <w:shd w:val="clear" w:color="auto" w:fill="auto"/>
        <w:tabs>
          <w:tab w:val="left" w:pos="0"/>
          <w:tab w:val="left" w:pos="426"/>
          <w:tab w:val="left" w:pos="851"/>
          <w:tab w:val="left" w:pos="993"/>
          <w:tab w:val="left" w:pos="1134"/>
          <w:tab w:val="left" w:pos="3828"/>
          <w:tab w:val="left" w:pos="9072"/>
        </w:tabs>
        <w:spacing w:line="240" w:lineRule="auto"/>
        <w:ind w:right="55" w:firstLine="0"/>
        <w:jc w:val="both"/>
        <w:rPr>
          <w:rFonts w:ascii="Arial" w:hAnsi="Arial" w:cs="Arial"/>
          <w:i w:val="0"/>
          <w:iCs w:val="0"/>
          <w:sz w:val="22"/>
          <w:szCs w:val="22"/>
        </w:rPr>
      </w:pPr>
    </w:p>
    <w:p w14:paraId="3338C516" w14:textId="287C5570" w:rsidR="006D1408" w:rsidRPr="00A53123" w:rsidRDefault="008F1BE5" w:rsidP="00752F78">
      <w:pPr>
        <w:pStyle w:val="Bodytext1"/>
        <w:shd w:val="clear" w:color="auto" w:fill="auto"/>
        <w:tabs>
          <w:tab w:val="left" w:pos="0"/>
          <w:tab w:val="left" w:pos="426"/>
          <w:tab w:val="left" w:pos="851"/>
          <w:tab w:val="left" w:pos="993"/>
          <w:tab w:val="left" w:pos="1134"/>
          <w:tab w:val="left" w:pos="3828"/>
        </w:tabs>
        <w:spacing w:before="0" w:after="0" w:line="240" w:lineRule="auto"/>
        <w:ind w:right="55" w:firstLine="0"/>
        <w:jc w:val="both"/>
        <w:rPr>
          <w:rFonts w:ascii="Arial" w:hAnsi="Arial" w:cs="Arial"/>
          <w:b/>
          <w:sz w:val="22"/>
          <w:szCs w:val="22"/>
        </w:rPr>
      </w:pPr>
      <w:r>
        <w:rPr>
          <w:rFonts w:ascii="Arial" w:hAnsi="Arial" w:cs="Arial"/>
          <w:b/>
          <w:sz w:val="22"/>
          <w:szCs w:val="22"/>
        </w:rPr>
        <w:t xml:space="preserve">3. </w:t>
      </w:r>
      <w:r w:rsidR="00160B9F" w:rsidRPr="00A53123">
        <w:rPr>
          <w:rFonts w:ascii="Arial" w:hAnsi="Arial" w:cs="Arial"/>
          <w:b/>
          <w:sz w:val="22"/>
          <w:szCs w:val="22"/>
        </w:rPr>
        <w:t>TECHNINIAI REIKALAVIMAI</w:t>
      </w:r>
      <w:r w:rsidR="002B16D2" w:rsidRPr="00A53123">
        <w:rPr>
          <w:rFonts w:ascii="Arial" w:hAnsi="Arial" w:cs="Arial"/>
          <w:b/>
          <w:sz w:val="22"/>
          <w:szCs w:val="22"/>
        </w:rPr>
        <w:t xml:space="preserve">, KURIUOS TURI ATITIKTI </w:t>
      </w:r>
      <w:r w:rsidR="00160B9F" w:rsidRPr="00A53123">
        <w:rPr>
          <w:rFonts w:ascii="Arial" w:hAnsi="Arial" w:cs="Arial"/>
          <w:b/>
          <w:sz w:val="22"/>
          <w:szCs w:val="22"/>
        </w:rPr>
        <w:t>PERKAM</w:t>
      </w:r>
      <w:r w:rsidR="001A08CD" w:rsidRPr="00A53123">
        <w:rPr>
          <w:rFonts w:ascii="Arial" w:hAnsi="Arial" w:cs="Arial"/>
          <w:b/>
          <w:sz w:val="22"/>
          <w:szCs w:val="22"/>
        </w:rPr>
        <w:t>I</w:t>
      </w:r>
      <w:r w:rsidR="00160B9F" w:rsidRPr="00A53123">
        <w:rPr>
          <w:rFonts w:ascii="Arial" w:hAnsi="Arial" w:cs="Arial"/>
          <w:b/>
          <w:sz w:val="22"/>
          <w:szCs w:val="22"/>
        </w:rPr>
        <w:t xml:space="preserve"> </w:t>
      </w:r>
      <w:r w:rsidR="001A08CD" w:rsidRPr="00A53123">
        <w:rPr>
          <w:rFonts w:ascii="Arial" w:hAnsi="Arial" w:cs="Arial"/>
          <w:b/>
          <w:sz w:val="22"/>
          <w:szCs w:val="22"/>
        </w:rPr>
        <w:t>DARBAI</w:t>
      </w:r>
    </w:p>
    <w:p w14:paraId="1B54CF54" w14:textId="2AB8F735" w:rsidR="00CC4433" w:rsidRPr="00A53123" w:rsidRDefault="59DE0D58" w:rsidP="2F2E9090">
      <w:pPr>
        <w:pStyle w:val="Bodytext1"/>
        <w:shd w:val="clear" w:color="auto" w:fill="auto"/>
        <w:tabs>
          <w:tab w:val="left" w:pos="0"/>
          <w:tab w:val="left" w:pos="426"/>
          <w:tab w:val="left" w:pos="851"/>
          <w:tab w:val="left" w:pos="993"/>
          <w:tab w:val="left" w:pos="1134"/>
        </w:tabs>
        <w:spacing w:before="0" w:after="0" w:line="240" w:lineRule="auto"/>
        <w:ind w:right="55" w:firstLine="0"/>
        <w:jc w:val="both"/>
        <w:rPr>
          <w:rFonts w:ascii="Arial" w:hAnsi="Arial" w:cs="Arial"/>
          <w:sz w:val="22"/>
          <w:szCs w:val="22"/>
          <w:u w:val="single"/>
        </w:rPr>
      </w:pPr>
      <w:r w:rsidRPr="00A53123">
        <w:rPr>
          <w:rFonts w:ascii="Arial" w:hAnsi="Arial" w:cs="Arial"/>
          <w:sz w:val="22"/>
          <w:szCs w:val="22"/>
        </w:rPr>
        <w:t xml:space="preserve">3.1. </w:t>
      </w:r>
      <w:r w:rsidR="001A08CD" w:rsidRPr="00A53123">
        <w:rPr>
          <w:rFonts w:ascii="Arial" w:hAnsi="Arial" w:cs="Arial"/>
          <w:sz w:val="22"/>
          <w:szCs w:val="22"/>
        </w:rPr>
        <w:t>Darbai</w:t>
      </w:r>
      <w:r w:rsidR="00833505" w:rsidRPr="00A53123">
        <w:rPr>
          <w:rFonts w:ascii="Arial" w:hAnsi="Arial" w:cs="Arial"/>
          <w:sz w:val="22"/>
          <w:szCs w:val="22"/>
        </w:rPr>
        <w:t xml:space="preserve"> turi būti </w:t>
      </w:r>
      <w:r w:rsidR="002A6DBA" w:rsidRPr="00A53123">
        <w:rPr>
          <w:rFonts w:ascii="Arial" w:hAnsi="Arial" w:cs="Arial"/>
          <w:sz w:val="22"/>
          <w:szCs w:val="22"/>
        </w:rPr>
        <w:t>atliekami</w:t>
      </w:r>
      <w:r w:rsidR="00833505" w:rsidRPr="00A53123">
        <w:rPr>
          <w:rFonts w:ascii="Arial" w:hAnsi="Arial" w:cs="Arial"/>
          <w:sz w:val="22"/>
          <w:szCs w:val="22"/>
        </w:rPr>
        <w:t xml:space="preserve"> vadovaujantis </w:t>
      </w:r>
      <w:r w:rsidR="00C01011" w:rsidRPr="00A53123">
        <w:rPr>
          <w:rFonts w:ascii="Arial" w:hAnsi="Arial" w:cs="Arial"/>
          <w:sz w:val="22"/>
          <w:szCs w:val="22"/>
        </w:rPr>
        <w:t xml:space="preserve">gamyklos gamintojo rekomendacijomis, </w:t>
      </w:r>
      <w:r w:rsidR="00833505" w:rsidRPr="00A53123">
        <w:rPr>
          <w:rFonts w:ascii="Arial" w:hAnsi="Arial" w:cs="Arial"/>
          <w:sz w:val="22"/>
          <w:szCs w:val="22"/>
        </w:rPr>
        <w:t>Europos Ekonominės erdvės ir Europos Sąjungos valstybių, Lietuvos Respublikoje galiojančiais standartais, normatyvais ir taisyklėmis</w:t>
      </w:r>
      <w:r w:rsidR="00922519" w:rsidRPr="00A53123">
        <w:rPr>
          <w:rFonts w:ascii="Arial" w:hAnsi="Arial" w:cs="Arial"/>
          <w:sz w:val="22"/>
          <w:szCs w:val="22"/>
        </w:rPr>
        <w:t>.</w:t>
      </w:r>
      <w:r w:rsidR="00DC3CFA" w:rsidRPr="00A53123">
        <w:rPr>
          <w:rFonts w:ascii="Arial" w:hAnsi="Arial" w:cs="Arial"/>
          <w:sz w:val="22"/>
          <w:szCs w:val="22"/>
        </w:rPr>
        <w:t xml:space="preserve"> </w:t>
      </w:r>
    </w:p>
    <w:p w14:paraId="4F01CF39" w14:textId="2E4AF800" w:rsidR="00C01011" w:rsidRPr="00A53123" w:rsidRDefault="0559B765" w:rsidP="2F2E9090">
      <w:pPr>
        <w:pStyle w:val="ListParagraph"/>
        <w:tabs>
          <w:tab w:val="left" w:pos="426"/>
          <w:tab w:val="left" w:pos="851"/>
          <w:tab w:val="left" w:pos="993"/>
        </w:tabs>
        <w:ind w:left="0" w:firstLine="0"/>
        <w:jc w:val="both"/>
        <w:rPr>
          <w:rFonts w:cs="Arial"/>
        </w:rPr>
      </w:pPr>
      <w:r w:rsidRPr="00A53123">
        <w:rPr>
          <w:rFonts w:cs="Arial"/>
        </w:rPr>
        <w:t xml:space="preserve">3.2. </w:t>
      </w:r>
      <w:r w:rsidR="00507F9A" w:rsidRPr="00A53123">
        <w:rPr>
          <w:rFonts w:cs="Arial"/>
        </w:rPr>
        <w:t xml:space="preserve">Turbinos </w:t>
      </w:r>
      <w:r w:rsidR="00966182" w:rsidRPr="00A53123">
        <w:rPr>
          <w:rFonts w:cs="Arial"/>
        </w:rPr>
        <w:t xml:space="preserve">MARC 4-CO1 (Gamintojas – </w:t>
      </w:r>
      <w:proofErr w:type="spellStart"/>
      <w:r w:rsidR="00004C81">
        <w:rPr>
          <w:rFonts w:cs="Arial"/>
        </w:rPr>
        <w:t>Everllance</w:t>
      </w:r>
      <w:proofErr w:type="spellEnd"/>
      <w:r w:rsidR="00004C81" w:rsidRPr="00A53123">
        <w:rPr>
          <w:rFonts w:cs="Arial"/>
        </w:rPr>
        <w:t xml:space="preserve"> </w:t>
      </w:r>
      <w:proofErr w:type="spellStart"/>
      <w:r w:rsidR="00966182" w:rsidRPr="00A53123">
        <w:rPr>
          <w:rFonts w:cs="Arial"/>
        </w:rPr>
        <w:t>Turbo</w:t>
      </w:r>
      <w:proofErr w:type="spellEnd"/>
      <w:r w:rsidR="00966182" w:rsidRPr="00A53123">
        <w:rPr>
          <w:rFonts w:cs="Arial"/>
        </w:rPr>
        <w:t xml:space="preserve"> AG) </w:t>
      </w:r>
      <w:r w:rsidR="001A08CD" w:rsidRPr="00A53123">
        <w:rPr>
          <w:rFonts w:cs="Arial"/>
        </w:rPr>
        <w:t>Darbams</w:t>
      </w:r>
      <w:r w:rsidR="00C01011" w:rsidRPr="00A53123">
        <w:rPr>
          <w:rFonts w:cs="Arial"/>
        </w:rPr>
        <w:t xml:space="preserve"> atlikti turi būti naudojamos </w:t>
      </w:r>
      <w:r w:rsidR="002A6DBA" w:rsidRPr="00A53123">
        <w:rPr>
          <w:rFonts w:cs="Arial"/>
        </w:rPr>
        <w:t xml:space="preserve">tik </w:t>
      </w:r>
      <w:r w:rsidR="00C01011" w:rsidRPr="00A53123">
        <w:rPr>
          <w:rFonts w:cs="Arial"/>
        </w:rPr>
        <w:t>gamyklos gamintojo</w:t>
      </w:r>
      <w:r w:rsidR="002A6DBA" w:rsidRPr="00A53123">
        <w:rPr>
          <w:rFonts w:cs="Arial"/>
        </w:rPr>
        <w:t xml:space="preserve"> originalios</w:t>
      </w:r>
      <w:r w:rsidR="00C01011" w:rsidRPr="00A53123">
        <w:rPr>
          <w:rFonts w:cs="Arial"/>
        </w:rPr>
        <w:t xml:space="preserve"> medžiagos ir atsarginės dalys</w:t>
      </w:r>
      <w:r w:rsidR="00DA606B" w:rsidRPr="00A53123">
        <w:rPr>
          <w:rFonts w:cs="Arial"/>
        </w:rPr>
        <w:t>.</w:t>
      </w:r>
    </w:p>
    <w:p w14:paraId="0D7F579C" w14:textId="51AD9381" w:rsidR="00187327" w:rsidRPr="00A53123" w:rsidRDefault="4BDA85C5" w:rsidP="2F2E9090">
      <w:pPr>
        <w:pStyle w:val="ListParagraph"/>
        <w:tabs>
          <w:tab w:val="left" w:pos="426"/>
          <w:tab w:val="left" w:pos="851"/>
          <w:tab w:val="left" w:pos="993"/>
        </w:tabs>
        <w:ind w:left="0" w:firstLine="0"/>
        <w:jc w:val="both"/>
        <w:rPr>
          <w:rFonts w:cs="Arial"/>
        </w:rPr>
      </w:pPr>
      <w:r w:rsidRPr="00A53123">
        <w:rPr>
          <w:rFonts w:cs="Arial"/>
        </w:rPr>
        <w:t>3.3.</w:t>
      </w:r>
      <w:r w:rsidR="00C01011" w:rsidRPr="00A53123">
        <w:rPr>
          <w:rFonts w:cs="Arial"/>
        </w:rPr>
        <w:t xml:space="preserve"> </w:t>
      </w:r>
      <w:r w:rsidR="00833505" w:rsidRPr="00A53123">
        <w:rPr>
          <w:rFonts w:cs="Arial"/>
        </w:rPr>
        <w:t>Naudojamos medžiagos turi būti sertifikuot</w:t>
      </w:r>
      <w:r w:rsidR="002A6DBA" w:rsidRPr="00A53123">
        <w:rPr>
          <w:rFonts w:cs="Arial"/>
        </w:rPr>
        <w:t>os</w:t>
      </w:r>
      <w:r w:rsidR="00833505" w:rsidRPr="00A53123">
        <w:rPr>
          <w:rFonts w:cs="Arial"/>
        </w:rPr>
        <w:t xml:space="preserve"> Europos Ekonominės erdvės ir Europos Sąjungos </w:t>
      </w:r>
      <w:r w:rsidR="002A6DBA" w:rsidRPr="00A53123">
        <w:rPr>
          <w:rFonts w:cs="Arial"/>
        </w:rPr>
        <w:t>valstybėse</w:t>
      </w:r>
      <w:bookmarkStart w:id="0" w:name="_Hlk51837492"/>
      <w:r w:rsidR="00C01011" w:rsidRPr="00A53123">
        <w:rPr>
          <w:rFonts w:cs="Arial"/>
        </w:rPr>
        <w:t>.</w:t>
      </w:r>
      <w:bookmarkEnd w:id="0"/>
    </w:p>
    <w:p w14:paraId="1EF38221" w14:textId="1E03A516" w:rsidR="00270A0F" w:rsidRDefault="080739CD" w:rsidP="00FA396F">
      <w:pPr>
        <w:pStyle w:val="ListParagraph"/>
        <w:tabs>
          <w:tab w:val="left" w:pos="0"/>
          <w:tab w:val="left" w:pos="426"/>
          <w:tab w:val="left" w:pos="851"/>
          <w:tab w:val="left" w:pos="993"/>
          <w:tab w:val="left" w:pos="1134"/>
        </w:tabs>
        <w:ind w:left="0" w:right="55" w:firstLine="0"/>
        <w:jc w:val="both"/>
        <w:rPr>
          <w:rFonts w:cs="Arial"/>
        </w:rPr>
      </w:pPr>
      <w:r w:rsidRPr="00A53123">
        <w:rPr>
          <w:rFonts w:cs="Arial"/>
        </w:rPr>
        <w:t xml:space="preserve">3.4. </w:t>
      </w:r>
      <w:r w:rsidR="00FA1CC6" w:rsidRPr="00A53123">
        <w:rPr>
          <w:rFonts w:cs="Arial"/>
        </w:rPr>
        <w:t xml:space="preserve">Suvirinimo darbų organizavimas turi būti atliekamas pagal Užsakovo </w:t>
      </w:r>
      <w:r w:rsidR="00342696" w:rsidRPr="00A53123">
        <w:rPr>
          <w:rFonts w:cs="Arial"/>
        </w:rPr>
        <w:t>Suvirinimo darbų vykdymo AB</w:t>
      </w:r>
      <w:r w:rsidR="00564881" w:rsidRPr="00A53123">
        <w:rPr>
          <w:rFonts w:cs="Arial"/>
        </w:rPr>
        <w:t xml:space="preserve"> ,,Miesto gijos“</w:t>
      </w:r>
      <w:r w:rsidR="00342696" w:rsidRPr="00A53123">
        <w:rPr>
          <w:rFonts w:cs="Arial"/>
        </w:rPr>
        <w:t xml:space="preserve"> objektuose</w:t>
      </w:r>
      <w:r w:rsidR="009A66F3" w:rsidRPr="00A53123">
        <w:rPr>
          <w:rFonts w:cs="Arial"/>
        </w:rPr>
        <w:t xml:space="preserve"> pateikta</w:t>
      </w:r>
      <w:r w:rsidR="00342696" w:rsidRPr="00A53123">
        <w:rPr>
          <w:rFonts w:cs="Arial"/>
        </w:rPr>
        <w:t xml:space="preserve"> instrukcija</w:t>
      </w:r>
      <w:r w:rsidR="00695E70" w:rsidRPr="00A53123">
        <w:rPr>
          <w:rFonts w:cs="Arial"/>
        </w:rPr>
        <w:t>:</w:t>
      </w:r>
      <w:r w:rsidR="00342696" w:rsidRPr="00A53123">
        <w:rPr>
          <w:rFonts w:cs="Arial"/>
        </w:rPr>
        <w:t xml:space="preserve"> </w:t>
      </w:r>
      <w:hyperlink r:id="rId11">
        <w:r w:rsidR="00695E70" w:rsidRPr="00A53123">
          <w:rPr>
            <w:rStyle w:val="Hyperlink"/>
            <w:rFonts w:cs="Arial"/>
            <w:u w:val="none"/>
          </w:rPr>
          <w:t>https://miestogijos.lt/wpcontent/uploads/2025/11/202511_suvirinimo-darbu-vykdymo-miesto-gijos-objektuose-instrukcija-rev-ap-002.pdf</w:t>
        </w:r>
      </w:hyperlink>
      <w:r w:rsidR="00695E70" w:rsidRPr="00A53123">
        <w:rPr>
          <w:rFonts w:cs="Arial"/>
        </w:rPr>
        <w:t xml:space="preserve"> </w:t>
      </w:r>
    </w:p>
    <w:p w14:paraId="45FE85B0" w14:textId="77777777" w:rsidR="00536916" w:rsidRPr="00D56CDB" w:rsidRDefault="00536916" w:rsidP="00D56CDB">
      <w:pPr>
        <w:pStyle w:val="ListParagraph"/>
        <w:tabs>
          <w:tab w:val="left" w:pos="0"/>
          <w:tab w:val="left" w:pos="426"/>
          <w:tab w:val="left" w:pos="851"/>
          <w:tab w:val="left" w:pos="993"/>
          <w:tab w:val="left" w:pos="1134"/>
        </w:tabs>
        <w:ind w:left="0" w:right="55" w:firstLine="0"/>
        <w:jc w:val="both"/>
        <w:rPr>
          <w:rFonts w:cs="Arial"/>
          <w:lang w:val="fi-FI"/>
        </w:rPr>
      </w:pPr>
      <w:r>
        <w:rPr>
          <w:rFonts w:cs="Arial"/>
        </w:rPr>
        <w:t xml:space="preserve">3.5. </w:t>
      </w:r>
      <w:r w:rsidRPr="00D56CDB">
        <w:rPr>
          <w:rFonts w:cs="Arial"/>
        </w:rPr>
        <w:t xml:space="preserve">Atliekant Darbus Rangovas turi vadovautis Lietuvos Respublikoje galiojančiais standartais, normatyvais ir taisyklėmis. </w:t>
      </w:r>
      <w:r w:rsidRPr="00D56CDB">
        <w:rPr>
          <w:rFonts w:cs="Arial"/>
          <w:lang w:val="fi-FI"/>
        </w:rPr>
        <w:t>Rangovas atlikdamas darbus taip pat turi vadovautis šiais teisės aktais:</w:t>
      </w:r>
    </w:p>
    <w:p w14:paraId="505B97AA" w14:textId="3593FA7B" w:rsidR="00536916" w:rsidRPr="00D56CDB" w:rsidRDefault="00536916" w:rsidP="00D56CDB">
      <w:pPr>
        <w:pStyle w:val="ListParagraph"/>
        <w:tabs>
          <w:tab w:val="left" w:pos="0"/>
          <w:tab w:val="left" w:pos="426"/>
          <w:tab w:val="left" w:pos="630"/>
          <w:tab w:val="left" w:pos="993"/>
          <w:tab w:val="left" w:pos="1134"/>
        </w:tabs>
        <w:ind w:left="0" w:right="55" w:firstLine="0"/>
        <w:jc w:val="both"/>
        <w:rPr>
          <w:rFonts w:cs="Arial"/>
          <w:lang w:val="fi-FI"/>
        </w:rPr>
      </w:pPr>
      <w:r w:rsidRPr="00D56CDB">
        <w:rPr>
          <w:rFonts w:cs="Arial"/>
          <w:lang w:val="fi-FI"/>
        </w:rPr>
        <w:t>3</w:t>
      </w:r>
      <w:r w:rsidR="00BB4B04" w:rsidRPr="00D56CDB">
        <w:rPr>
          <w:rFonts w:cs="Arial"/>
          <w:lang w:val="fi-FI"/>
        </w:rPr>
        <w:t>.5</w:t>
      </w:r>
      <w:r w:rsidRPr="00D56CDB">
        <w:rPr>
          <w:rFonts w:cs="Arial"/>
          <w:lang w:val="fi-FI"/>
        </w:rPr>
        <w:t>.</w:t>
      </w:r>
      <w:r w:rsidR="00BB4B04" w:rsidRPr="00D56CDB">
        <w:rPr>
          <w:rFonts w:cs="Arial"/>
          <w:lang w:val="fi-FI"/>
        </w:rPr>
        <w:t>1.</w:t>
      </w:r>
      <w:r w:rsidRPr="00D56CDB">
        <w:rPr>
          <w:rFonts w:cs="Arial"/>
          <w:lang w:val="fi-FI"/>
        </w:rPr>
        <w:tab/>
        <w:t xml:space="preserve">Lietuvos Respublikos (toliau – LR) energetikos ministro 2011 m. birželio 17 d. įsakymu Nr. 1-160 patvirtintomis Šilumos tiekimo tinklų ir šilumos punktų įrengimo taisyklėmis (aktuali redakcija); </w:t>
      </w:r>
    </w:p>
    <w:p w14:paraId="64D62FB8" w14:textId="2551F883" w:rsidR="00536916" w:rsidRPr="00D56CDB" w:rsidRDefault="00BB4B04" w:rsidP="00D56CDB">
      <w:pPr>
        <w:pStyle w:val="ListParagraph"/>
        <w:tabs>
          <w:tab w:val="left" w:pos="0"/>
          <w:tab w:val="left" w:pos="426"/>
          <w:tab w:val="left" w:pos="630"/>
          <w:tab w:val="left" w:pos="851"/>
          <w:tab w:val="left" w:pos="993"/>
        </w:tabs>
        <w:ind w:left="0" w:right="55" w:firstLine="0"/>
        <w:jc w:val="both"/>
        <w:rPr>
          <w:rFonts w:cs="Arial"/>
          <w:lang w:val="fi-FI"/>
        </w:rPr>
      </w:pPr>
      <w:r w:rsidRPr="00D56CDB">
        <w:rPr>
          <w:rFonts w:cs="Arial"/>
          <w:lang w:val="fi-FI"/>
        </w:rPr>
        <w:t>3.5</w:t>
      </w:r>
      <w:r w:rsidR="00536916" w:rsidRPr="00D56CDB">
        <w:rPr>
          <w:rFonts w:cs="Arial"/>
          <w:lang w:val="fi-FI"/>
        </w:rPr>
        <w:t>.</w:t>
      </w:r>
      <w:r w:rsidRPr="00D56CDB">
        <w:rPr>
          <w:rFonts w:cs="Arial"/>
          <w:lang w:val="fi-FI"/>
        </w:rPr>
        <w:t>2.</w:t>
      </w:r>
      <w:r w:rsidR="00536916" w:rsidRPr="00D56CDB">
        <w:rPr>
          <w:rFonts w:cs="Arial"/>
          <w:lang w:val="fi-FI"/>
        </w:rPr>
        <w:tab/>
        <w:t>LR energetikos ministro 2016 m. rugsėjo 13 d. įsakymu Nr. 1-246 patvirtintomis Saugos taisyklėmis eksploatuojant šilumos įrenginius (aktuali redakcija)</w:t>
      </w:r>
      <w:r w:rsidR="003358DE">
        <w:rPr>
          <w:rFonts w:cs="Arial"/>
          <w:lang w:val="fi-FI"/>
        </w:rPr>
        <w:t>.</w:t>
      </w:r>
    </w:p>
    <w:p w14:paraId="75AEA9C3" w14:textId="77777777" w:rsidR="00BE641A" w:rsidRPr="00A53123" w:rsidRDefault="00BE641A" w:rsidP="00BE641A">
      <w:pPr>
        <w:pStyle w:val="ListParagraph"/>
        <w:tabs>
          <w:tab w:val="left" w:pos="0"/>
          <w:tab w:val="left" w:pos="426"/>
          <w:tab w:val="left" w:pos="851"/>
          <w:tab w:val="left" w:pos="993"/>
          <w:tab w:val="left" w:pos="1134"/>
        </w:tabs>
        <w:ind w:left="0" w:right="55" w:firstLine="0"/>
        <w:rPr>
          <w:rFonts w:cs="Arial"/>
        </w:rPr>
      </w:pPr>
    </w:p>
    <w:p w14:paraId="01756BA5" w14:textId="77777777" w:rsidR="00BE0499" w:rsidRPr="00A53123" w:rsidRDefault="00BE0499" w:rsidP="00AA017F">
      <w:pPr>
        <w:pStyle w:val="ListParagraph"/>
        <w:tabs>
          <w:tab w:val="left" w:pos="0"/>
          <w:tab w:val="left" w:pos="426"/>
          <w:tab w:val="left" w:pos="851"/>
          <w:tab w:val="left" w:pos="993"/>
          <w:tab w:val="left" w:pos="1134"/>
        </w:tabs>
        <w:ind w:left="0" w:right="55" w:firstLine="0"/>
        <w:jc w:val="both"/>
        <w:rPr>
          <w:rFonts w:cs="Arial"/>
          <w:bCs/>
        </w:rPr>
      </w:pPr>
    </w:p>
    <w:p w14:paraId="59AD644A" w14:textId="3B43453A" w:rsidR="006E63CC" w:rsidRPr="00A53123" w:rsidRDefault="008F1BE5" w:rsidP="00752F78">
      <w:pPr>
        <w:pStyle w:val="Bodytext1"/>
        <w:shd w:val="clear" w:color="auto" w:fill="auto"/>
        <w:tabs>
          <w:tab w:val="left" w:pos="0"/>
          <w:tab w:val="left" w:pos="426"/>
          <w:tab w:val="left" w:pos="851"/>
          <w:tab w:val="left" w:pos="993"/>
          <w:tab w:val="left" w:pos="1134"/>
          <w:tab w:val="left" w:pos="3828"/>
        </w:tabs>
        <w:spacing w:before="0" w:after="0" w:line="240" w:lineRule="auto"/>
        <w:ind w:right="55" w:firstLine="0"/>
        <w:jc w:val="both"/>
        <w:rPr>
          <w:rFonts w:ascii="Arial" w:hAnsi="Arial" w:cs="Arial"/>
          <w:b/>
          <w:sz w:val="22"/>
          <w:szCs w:val="22"/>
        </w:rPr>
      </w:pPr>
      <w:r>
        <w:rPr>
          <w:rFonts w:ascii="Arial" w:hAnsi="Arial" w:cs="Arial"/>
          <w:b/>
          <w:sz w:val="22"/>
          <w:szCs w:val="22"/>
        </w:rPr>
        <w:t xml:space="preserve">4. </w:t>
      </w:r>
      <w:r w:rsidR="006E63CC" w:rsidRPr="00A53123">
        <w:rPr>
          <w:rFonts w:ascii="Arial" w:hAnsi="Arial" w:cs="Arial"/>
          <w:b/>
          <w:sz w:val="22"/>
          <w:szCs w:val="22"/>
        </w:rPr>
        <w:t xml:space="preserve">REIKALAVIMAI </w:t>
      </w:r>
      <w:r w:rsidR="00E12C16" w:rsidRPr="00A53123">
        <w:rPr>
          <w:rFonts w:ascii="Arial" w:hAnsi="Arial" w:cs="Arial"/>
          <w:b/>
          <w:sz w:val="22"/>
          <w:szCs w:val="22"/>
        </w:rPr>
        <w:t>DARBŲ</w:t>
      </w:r>
      <w:r w:rsidR="006E63CC" w:rsidRPr="00A53123">
        <w:rPr>
          <w:rFonts w:ascii="Arial" w:hAnsi="Arial" w:cs="Arial"/>
          <w:b/>
          <w:sz w:val="22"/>
          <w:szCs w:val="22"/>
        </w:rPr>
        <w:t xml:space="preserve"> </w:t>
      </w:r>
      <w:r w:rsidR="00E12C16" w:rsidRPr="00A53123">
        <w:rPr>
          <w:rFonts w:ascii="Arial" w:hAnsi="Arial" w:cs="Arial"/>
          <w:b/>
          <w:sz w:val="22"/>
          <w:szCs w:val="22"/>
        </w:rPr>
        <w:t>ATLIKIMUI</w:t>
      </w:r>
    </w:p>
    <w:p w14:paraId="0D1266DC" w14:textId="3A454C12" w:rsidR="00876DC9" w:rsidRPr="00A53123" w:rsidRDefault="00E12C16" w:rsidP="00AA017F">
      <w:pPr>
        <w:numPr>
          <w:ilvl w:val="1"/>
          <w:numId w:val="23"/>
        </w:numPr>
        <w:tabs>
          <w:tab w:val="left" w:pos="284"/>
          <w:tab w:val="left" w:pos="426"/>
          <w:tab w:val="left" w:pos="567"/>
          <w:tab w:val="left" w:pos="851"/>
          <w:tab w:val="left" w:pos="993"/>
          <w:tab w:val="left" w:pos="1276"/>
        </w:tabs>
        <w:suppressAutoHyphens/>
        <w:ind w:left="0" w:firstLine="0"/>
        <w:contextualSpacing/>
        <w:jc w:val="both"/>
        <w:rPr>
          <w:rFonts w:ascii="Arial" w:eastAsiaTheme="minorEastAsia" w:hAnsi="Arial" w:cs="Arial"/>
          <w:color w:val="auto"/>
          <w:sz w:val="22"/>
          <w:szCs w:val="22"/>
          <w:lang w:eastAsia="en-US"/>
        </w:rPr>
      </w:pPr>
      <w:r w:rsidRPr="00A53123">
        <w:rPr>
          <w:rFonts w:ascii="Arial" w:eastAsiaTheme="minorEastAsia" w:hAnsi="Arial" w:cs="Arial"/>
          <w:color w:val="auto"/>
          <w:sz w:val="22"/>
          <w:szCs w:val="22"/>
          <w:lang w:eastAsia="en-US"/>
        </w:rPr>
        <w:t>Darbai</w:t>
      </w:r>
      <w:r w:rsidR="006E63CC" w:rsidRPr="00A53123">
        <w:rPr>
          <w:rFonts w:ascii="Arial" w:eastAsiaTheme="minorEastAsia" w:hAnsi="Arial" w:cs="Arial"/>
          <w:color w:val="auto"/>
          <w:sz w:val="22"/>
          <w:szCs w:val="22"/>
          <w:lang w:eastAsia="en-US"/>
        </w:rPr>
        <w:t xml:space="preserve"> </w:t>
      </w:r>
      <w:r w:rsidRPr="00A53123">
        <w:rPr>
          <w:rFonts w:ascii="Arial" w:eastAsiaTheme="minorEastAsia" w:hAnsi="Arial" w:cs="Arial"/>
          <w:color w:val="auto"/>
          <w:sz w:val="22"/>
          <w:szCs w:val="22"/>
          <w:lang w:eastAsia="en-US"/>
        </w:rPr>
        <w:t>atliekami</w:t>
      </w:r>
      <w:r w:rsidR="006E63CC" w:rsidRPr="00A53123">
        <w:rPr>
          <w:rFonts w:ascii="Arial" w:eastAsiaTheme="minorEastAsia" w:hAnsi="Arial" w:cs="Arial"/>
          <w:color w:val="auto"/>
          <w:sz w:val="22"/>
          <w:szCs w:val="22"/>
          <w:lang w:eastAsia="en-US"/>
        </w:rPr>
        <w:t xml:space="preserve"> pagal Užsakovo </w:t>
      </w:r>
      <w:r w:rsidR="009713C0" w:rsidRPr="00A53123">
        <w:rPr>
          <w:rFonts w:ascii="Arial" w:eastAsiaTheme="minorEastAsia" w:hAnsi="Arial" w:cs="Arial"/>
          <w:color w:val="auto"/>
          <w:sz w:val="22"/>
          <w:szCs w:val="22"/>
          <w:lang w:eastAsia="en-US"/>
        </w:rPr>
        <w:t>Rangovui</w:t>
      </w:r>
      <w:r w:rsidR="006E63CC" w:rsidRPr="00A53123">
        <w:rPr>
          <w:rFonts w:ascii="Arial" w:eastAsiaTheme="minorEastAsia" w:hAnsi="Arial" w:cs="Arial"/>
          <w:color w:val="auto"/>
          <w:sz w:val="22"/>
          <w:szCs w:val="22"/>
          <w:lang w:eastAsia="en-US"/>
        </w:rPr>
        <w:t xml:space="preserve"> pateiktus </w:t>
      </w:r>
      <w:r w:rsidR="00F4378A" w:rsidRPr="00A53123">
        <w:rPr>
          <w:rFonts w:ascii="Arial" w:eastAsiaTheme="minorEastAsia" w:hAnsi="Arial" w:cs="Arial"/>
          <w:color w:val="auto"/>
          <w:sz w:val="22"/>
          <w:szCs w:val="22"/>
          <w:lang w:eastAsia="en-US"/>
        </w:rPr>
        <w:t>Darbų</w:t>
      </w:r>
      <w:r w:rsidR="00C76244" w:rsidRPr="00A53123">
        <w:rPr>
          <w:rFonts w:ascii="Arial" w:eastAsiaTheme="minorEastAsia" w:hAnsi="Arial" w:cs="Arial"/>
          <w:color w:val="auto"/>
          <w:sz w:val="22"/>
          <w:szCs w:val="22"/>
          <w:lang w:eastAsia="en-US"/>
        </w:rPr>
        <w:t xml:space="preserve"> </w:t>
      </w:r>
      <w:r w:rsidR="006E63CC" w:rsidRPr="00A53123">
        <w:rPr>
          <w:rFonts w:ascii="Arial" w:eastAsiaTheme="minorEastAsia" w:hAnsi="Arial" w:cs="Arial"/>
          <w:color w:val="auto"/>
          <w:sz w:val="22"/>
          <w:szCs w:val="22"/>
          <w:lang w:eastAsia="en-US"/>
        </w:rPr>
        <w:t>užsakymus (</w:t>
      </w:r>
      <w:r w:rsidR="00C01011" w:rsidRPr="00A53123">
        <w:rPr>
          <w:rFonts w:ascii="Arial" w:eastAsiaTheme="minorEastAsia" w:hAnsi="Arial" w:cs="Arial"/>
          <w:color w:val="auto"/>
          <w:sz w:val="22"/>
          <w:szCs w:val="22"/>
          <w:lang w:eastAsia="en-US"/>
        </w:rPr>
        <w:t xml:space="preserve">toliau- </w:t>
      </w:r>
      <w:r w:rsidR="006E63CC" w:rsidRPr="00A53123">
        <w:rPr>
          <w:rFonts w:ascii="Arial" w:eastAsiaTheme="minorEastAsia" w:hAnsi="Arial" w:cs="Arial"/>
          <w:color w:val="auto"/>
          <w:sz w:val="22"/>
          <w:szCs w:val="22"/>
          <w:lang w:eastAsia="en-US"/>
        </w:rPr>
        <w:t>DUŽ)</w:t>
      </w:r>
      <w:r w:rsidR="002E4447" w:rsidRPr="00A53123">
        <w:rPr>
          <w:rFonts w:ascii="Arial" w:eastAsiaTheme="minorEastAsia" w:hAnsi="Arial" w:cs="Arial"/>
          <w:color w:val="auto"/>
          <w:sz w:val="22"/>
          <w:szCs w:val="22"/>
          <w:lang w:eastAsia="en-US"/>
        </w:rPr>
        <w:t>, kurių</w:t>
      </w:r>
      <w:r w:rsidR="006E63CC" w:rsidRPr="00A53123">
        <w:rPr>
          <w:rFonts w:ascii="Arial" w:eastAsiaTheme="minorEastAsia" w:hAnsi="Arial" w:cs="Arial"/>
          <w:color w:val="auto"/>
          <w:sz w:val="22"/>
          <w:szCs w:val="22"/>
          <w:lang w:eastAsia="en-US"/>
        </w:rPr>
        <w:t xml:space="preserve"> forma</w:t>
      </w:r>
      <w:r w:rsidR="007C3E98" w:rsidRPr="00A53123">
        <w:rPr>
          <w:rFonts w:ascii="Arial" w:eastAsiaTheme="minorEastAsia" w:hAnsi="Arial" w:cs="Arial"/>
          <w:color w:val="auto"/>
          <w:sz w:val="22"/>
          <w:szCs w:val="22"/>
          <w:lang w:eastAsia="en-US"/>
        </w:rPr>
        <w:t xml:space="preserve"> </w:t>
      </w:r>
      <w:r w:rsidR="00795CA1" w:rsidRPr="00A53123">
        <w:rPr>
          <w:rFonts w:ascii="Arial" w:eastAsiaTheme="minorEastAsia" w:hAnsi="Arial" w:cs="Arial"/>
          <w:color w:val="auto"/>
          <w:sz w:val="22"/>
          <w:szCs w:val="22"/>
          <w:lang w:eastAsia="en-US"/>
        </w:rPr>
        <w:t>pateikta</w:t>
      </w:r>
      <w:r w:rsidR="00002FA4" w:rsidRPr="00A53123">
        <w:rPr>
          <w:rFonts w:ascii="Arial" w:eastAsiaTheme="minorEastAsia" w:hAnsi="Arial" w:cs="Arial"/>
          <w:color w:val="auto"/>
          <w:sz w:val="22"/>
          <w:szCs w:val="22"/>
          <w:lang w:eastAsia="en-US"/>
        </w:rPr>
        <w:t xml:space="preserve"> priede </w:t>
      </w:r>
      <w:r w:rsidR="004F41A0" w:rsidRPr="00A53123">
        <w:rPr>
          <w:rFonts w:ascii="Arial" w:eastAsiaTheme="minorEastAsia" w:hAnsi="Arial" w:cs="Arial"/>
          <w:color w:val="auto"/>
          <w:sz w:val="22"/>
          <w:szCs w:val="22"/>
          <w:lang w:eastAsia="en-US"/>
        </w:rPr>
        <w:t>Nr.</w:t>
      </w:r>
      <w:r w:rsidR="00DA57CC" w:rsidRPr="00A53123">
        <w:rPr>
          <w:rFonts w:ascii="Arial" w:eastAsiaTheme="minorEastAsia" w:hAnsi="Arial" w:cs="Arial"/>
          <w:color w:val="auto"/>
          <w:sz w:val="22"/>
          <w:szCs w:val="22"/>
          <w:lang w:eastAsia="en-US"/>
        </w:rPr>
        <w:t>2</w:t>
      </w:r>
      <w:r w:rsidR="00D0743E" w:rsidRPr="00A53123">
        <w:rPr>
          <w:rFonts w:ascii="Arial" w:eastAsiaTheme="minorEastAsia" w:hAnsi="Arial" w:cs="Arial"/>
          <w:color w:val="auto"/>
          <w:sz w:val="22"/>
          <w:szCs w:val="22"/>
          <w:lang w:eastAsia="en-US"/>
        </w:rPr>
        <w:t>. DUŽ</w:t>
      </w:r>
      <w:r w:rsidR="006E63CC" w:rsidRPr="00A53123">
        <w:rPr>
          <w:rFonts w:ascii="Arial" w:eastAsiaTheme="minorEastAsia" w:hAnsi="Arial" w:cs="Arial"/>
          <w:color w:val="auto"/>
          <w:sz w:val="22"/>
          <w:szCs w:val="22"/>
          <w:lang w:eastAsia="en-US"/>
        </w:rPr>
        <w:t xml:space="preserve"> nurodomos </w:t>
      </w:r>
      <w:r w:rsidR="009A3CF5" w:rsidRPr="00A53123">
        <w:rPr>
          <w:rFonts w:ascii="Arial" w:eastAsiaTheme="minorEastAsia" w:hAnsi="Arial" w:cs="Arial"/>
          <w:color w:val="auto"/>
          <w:sz w:val="22"/>
          <w:szCs w:val="22"/>
          <w:lang w:eastAsia="en-US"/>
        </w:rPr>
        <w:t xml:space="preserve">numatomos </w:t>
      </w:r>
      <w:r w:rsidR="00A75E8A" w:rsidRPr="00A53123">
        <w:rPr>
          <w:rFonts w:ascii="Arial" w:eastAsiaTheme="minorEastAsia" w:hAnsi="Arial" w:cs="Arial"/>
          <w:color w:val="auto"/>
          <w:sz w:val="22"/>
          <w:szCs w:val="22"/>
          <w:lang w:eastAsia="en-US"/>
        </w:rPr>
        <w:t>Darbų</w:t>
      </w:r>
      <w:r w:rsidR="008460AE" w:rsidRPr="00A53123">
        <w:rPr>
          <w:rFonts w:ascii="Arial" w:eastAsiaTheme="minorEastAsia" w:hAnsi="Arial" w:cs="Arial"/>
          <w:color w:val="auto"/>
          <w:sz w:val="22"/>
          <w:szCs w:val="22"/>
          <w:lang w:eastAsia="en-US"/>
        </w:rPr>
        <w:t xml:space="preserve"> </w:t>
      </w:r>
      <w:r w:rsidR="006E63CC" w:rsidRPr="00A53123">
        <w:rPr>
          <w:rFonts w:ascii="Arial" w:eastAsiaTheme="minorEastAsia" w:hAnsi="Arial" w:cs="Arial"/>
          <w:color w:val="auto"/>
          <w:sz w:val="22"/>
          <w:szCs w:val="22"/>
          <w:lang w:eastAsia="en-US"/>
        </w:rPr>
        <w:t xml:space="preserve">apimtys, </w:t>
      </w:r>
      <w:r w:rsidR="005F5150" w:rsidRPr="00A53123">
        <w:rPr>
          <w:rFonts w:ascii="Arial" w:eastAsiaTheme="minorEastAsia" w:hAnsi="Arial" w:cs="Arial"/>
          <w:color w:val="auto"/>
          <w:sz w:val="22"/>
          <w:szCs w:val="22"/>
          <w:lang w:eastAsia="en-US"/>
        </w:rPr>
        <w:t>Darbų</w:t>
      </w:r>
      <w:r w:rsidR="008460AE" w:rsidRPr="00A53123">
        <w:rPr>
          <w:rFonts w:ascii="Arial" w:eastAsiaTheme="minorEastAsia" w:hAnsi="Arial" w:cs="Arial"/>
          <w:color w:val="auto"/>
          <w:sz w:val="22"/>
          <w:szCs w:val="22"/>
          <w:lang w:eastAsia="en-US"/>
        </w:rPr>
        <w:t xml:space="preserve"> </w:t>
      </w:r>
      <w:r w:rsidR="001376C9" w:rsidRPr="00A53123">
        <w:rPr>
          <w:rFonts w:ascii="Arial" w:eastAsiaTheme="minorEastAsia" w:hAnsi="Arial" w:cs="Arial"/>
          <w:color w:val="auto"/>
          <w:sz w:val="22"/>
          <w:szCs w:val="22"/>
          <w:lang w:eastAsia="en-US"/>
        </w:rPr>
        <w:t>atlikimo</w:t>
      </w:r>
      <w:r w:rsidR="00DC47FC" w:rsidRPr="00A53123">
        <w:rPr>
          <w:rFonts w:ascii="Arial" w:eastAsiaTheme="minorEastAsia" w:hAnsi="Arial" w:cs="Arial"/>
          <w:color w:val="auto"/>
          <w:sz w:val="22"/>
          <w:szCs w:val="22"/>
          <w:lang w:eastAsia="en-US"/>
        </w:rPr>
        <w:t xml:space="preserve"> </w:t>
      </w:r>
      <w:r w:rsidR="006E63CC" w:rsidRPr="00A53123">
        <w:rPr>
          <w:rFonts w:ascii="Arial" w:eastAsiaTheme="minorEastAsia" w:hAnsi="Arial" w:cs="Arial"/>
          <w:color w:val="auto"/>
          <w:sz w:val="22"/>
          <w:szCs w:val="22"/>
          <w:lang w:eastAsia="en-US"/>
        </w:rPr>
        <w:t>pradžia ir pabaiga</w:t>
      </w:r>
      <w:r w:rsidR="001427AD">
        <w:rPr>
          <w:rFonts w:ascii="Arial" w:eastAsiaTheme="minorEastAsia" w:hAnsi="Arial" w:cs="Arial"/>
          <w:color w:val="auto"/>
          <w:sz w:val="22"/>
          <w:szCs w:val="22"/>
          <w:lang w:eastAsia="en-US"/>
        </w:rPr>
        <w:t>.</w:t>
      </w:r>
    </w:p>
    <w:p w14:paraId="7F294253" w14:textId="43A7D7E3" w:rsidR="006E63CC" w:rsidRPr="00A53123" w:rsidRDefault="00876DC9" w:rsidP="00AA017F">
      <w:pPr>
        <w:numPr>
          <w:ilvl w:val="1"/>
          <w:numId w:val="23"/>
        </w:numPr>
        <w:tabs>
          <w:tab w:val="left" w:pos="284"/>
          <w:tab w:val="left" w:pos="426"/>
          <w:tab w:val="left" w:pos="567"/>
          <w:tab w:val="left" w:pos="851"/>
          <w:tab w:val="left" w:pos="993"/>
          <w:tab w:val="left" w:pos="1276"/>
        </w:tabs>
        <w:suppressAutoHyphens/>
        <w:ind w:left="0" w:firstLine="0"/>
        <w:contextualSpacing/>
        <w:jc w:val="both"/>
        <w:rPr>
          <w:rFonts w:ascii="Arial" w:eastAsiaTheme="minorEastAsia" w:hAnsi="Arial" w:cs="Arial"/>
          <w:color w:val="auto"/>
          <w:sz w:val="22"/>
          <w:szCs w:val="22"/>
          <w:lang w:eastAsia="en-US"/>
        </w:rPr>
      </w:pPr>
      <w:r w:rsidRPr="00A53123">
        <w:rPr>
          <w:rFonts w:ascii="Arial" w:eastAsiaTheme="minorEastAsia" w:hAnsi="Arial" w:cs="Arial"/>
          <w:color w:val="auto"/>
          <w:sz w:val="22"/>
          <w:szCs w:val="22"/>
          <w:lang w:eastAsia="en-US"/>
        </w:rPr>
        <w:t xml:space="preserve">Terminas, per kurį turi būti </w:t>
      </w:r>
      <w:r w:rsidR="001376C9" w:rsidRPr="00A53123">
        <w:rPr>
          <w:rFonts w:ascii="Arial" w:eastAsiaTheme="minorEastAsia" w:hAnsi="Arial" w:cs="Arial"/>
          <w:color w:val="auto"/>
          <w:sz w:val="22"/>
          <w:szCs w:val="22"/>
          <w:lang w:eastAsia="en-US"/>
        </w:rPr>
        <w:t xml:space="preserve">atlikti </w:t>
      </w:r>
      <w:r w:rsidR="001A08CD" w:rsidRPr="00A53123">
        <w:rPr>
          <w:rFonts w:ascii="Arial" w:eastAsiaTheme="minorEastAsia" w:hAnsi="Arial" w:cs="Arial"/>
          <w:color w:val="auto"/>
          <w:sz w:val="22"/>
          <w:szCs w:val="22"/>
          <w:lang w:eastAsia="en-US"/>
        </w:rPr>
        <w:t>Darbai</w:t>
      </w:r>
      <w:r w:rsidRPr="00A53123">
        <w:rPr>
          <w:rFonts w:ascii="Arial" w:eastAsiaTheme="minorEastAsia" w:hAnsi="Arial" w:cs="Arial"/>
          <w:color w:val="auto"/>
          <w:sz w:val="22"/>
          <w:szCs w:val="22"/>
          <w:lang w:eastAsia="en-US"/>
        </w:rPr>
        <w:t xml:space="preserve"> pagal atskirus DUŽ</w:t>
      </w:r>
      <w:r w:rsidR="001376C9" w:rsidRPr="00A53123">
        <w:rPr>
          <w:rFonts w:ascii="Arial" w:eastAsiaTheme="minorEastAsia" w:hAnsi="Arial" w:cs="Arial"/>
          <w:color w:val="auto"/>
          <w:sz w:val="22"/>
          <w:szCs w:val="22"/>
          <w:lang w:eastAsia="en-US"/>
        </w:rPr>
        <w:t>, nustatomas atitinkamame DUŽ.</w:t>
      </w:r>
    </w:p>
    <w:p w14:paraId="3203B545" w14:textId="40F7C3FC" w:rsidR="006E63CC" w:rsidRPr="00A53123" w:rsidRDefault="7C8614F8" w:rsidP="00013D16">
      <w:pPr>
        <w:numPr>
          <w:ilvl w:val="1"/>
          <w:numId w:val="23"/>
        </w:numPr>
        <w:tabs>
          <w:tab w:val="left" w:pos="284"/>
          <w:tab w:val="left" w:pos="426"/>
          <w:tab w:val="left" w:pos="567"/>
          <w:tab w:val="left" w:pos="851"/>
          <w:tab w:val="left" w:pos="993"/>
          <w:tab w:val="left" w:pos="1276"/>
        </w:tabs>
        <w:suppressAutoHyphens/>
        <w:ind w:left="0" w:firstLine="0"/>
        <w:contextualSpacing/>
        <w:jc w:val="both"/>
        <w:rPr>
          <w:rFonts w:ascii="Arial" w:eastAsiaTheme="minorEastAsia" w:hAnsi="Arial" w:cs="Arial"/>
          <w:color w:val="auto"/>
          <w:sz w:val="22"/>
          <w:szCs w:val="22"/>
          <w:lang w:eastAsia="en-US"/>
        </w:rPr>
      </w:pPr>
      <w:r w:rsidRPr="00A53123">
        <w:rPr>
          <w:rFonts w:ascii="Arial" w:eastAsiaTheme="minorEastAsia" w:hAnsi="Arial" w:cs="Arial"/>
          <w:color w:val="auto"/>
          <w:sz w:val="22"/>
          <w:szCs w:val="22"/>
          <w:lang w:eastAsia="en-US"/>
        </w:rPr>
        <w:t>DUŽ nustatomas ne ilgesnis kaip 30</w:t>
      </w:r>
      <w:r w:rsidR="00F9330E" w:rsidRPr="00A53123">
        <w:rPr>
          <w:rFonts w:ascii="Arial" w:eastAsiaTheme="minorEastAsia" w:hAnsi="Arial" w:cs="Arial"/>
          <w:color w:val="auto"/>
          <w:sz w:val="22"/>
          <w:szCs w:val="22"/>
          <w:lang w:eastAsia="en-US"/>
        </w:rPr>
        <w:t xml:space="preserve"> (trisdešimt</w:t>
      </w:r>
      <w:r w:rsidR="001376C9" w:rsidRPr="00A53123">
        <w:rPr>
          <w:rFonts w:ascii="Arial" w:eastAsiaTheme="minorEastAsia" w:hAnsi="Arial" w:cs="Arial"/>
          <w:color w:val="auto"/>
          <w:sz w:val="22"/>
          <w:szCs w:val="22"/>
          <w:lang w:eastAsia="en-US"/>
        </w:rPr>
        <w:t>ies</w:t>
      </w:r>
      <w:r w:rsidR="00F9330E" w:rsidRPr="00A53123">
        <w:rPr>
          <w:rFonts w:ascii="Arial" w:eastAsiaTheme="minorEastAsia" w:hAnsi="Arial" w:cs="Arial"/>
          <w:color w:val="auto"/>
          <w:sz w:val="22"/>
          <w:szCs w:val="22"/>
          <w:lang w:eastAsia="en-US"/>
        </w:rPr>
        <w:t>)</w:t>
      </w:r>
      <w:r w:rsidRPr="00A53123">
        <w:rPr>
          <w:rFonts w:ascii="Arial" w:eastAsiaTheme="minorEastAsia" w:hAnsi="Arial" w:cs="Arial"/>
          <w:color w:val="auto"/>
          <w:sz w:val="22"/>
          <w:szCs w:val="22"/>
          <w:lang w:eastAsia="en-US"/>
        </w:rPr>
        <w:t xml:space="preserve"> k</w:t>
      </w:r>
      <w:r w:rsidR="00F9330E" w:rsidRPr="00A53123">
        <w:rPr>
          <w:rFonts w:ascii="Arial" w:eastAsiaTheme="minorEastAsia" w:hAnsi="Arial" w:cs="Arial"/>
          <w:color w:val="auto"/>
          <w:sz w:val="22"/>
          <w:szCs w:val="22"/>
          <w:lang w:eastAsia="en-US"/>
        </w:rPr>
        <w:t>alendorinių</w:t>
      </w:r>
      <w:r w:rsidR="00C01011" w:rsidRPr="00A53123">
        <w:rPr>
          <w:rFonts w:ascii="Arial" w:eastAsiaTheme="minorEastAsia" w:hAnsi="Arial" w:cs="Arial"/>
          <w:color w:val="auto"/>
          <w:sz w:val="22"/>
          <w:szCs w:val="22"/>
          <w:lang w:eastAsia="en-US"/>
        </w:rPr>
        <w:t xml:space="preserve"> </w:t>
      </w:r>
      <w:r w:rsidRPr="00A53123">
        <w:rPr>
          <w:rFonts w:ascii="Arial" w:eastAsiaTheme="minorEastAsia" w:hAnsi="Arial" w:cs="Arial"/>
          <w:color w:val="auto"/>
          <w:sz w:val="22"/>
          <w:szCs w:val="22"/>
          <w:lang w:eastAsia="en-US"/>
        </w:rPr>
        <w:t>d</w:t>
      </w:r>
      <w:r w:rsidR="00F9330E" w:rsidRPr="00A53123">
        <w:rPr>
          <w:rFonts w:ascii="Arial" w:eastAsiaTheme="minorEastAsia" w:hAnsi="Arial" w:cs="Arial"/>
          <w:color w:val="auto"/>
          <w:sz w:val="22"/>
          <w:szCs w:val="22"/>
          <w:lang w:eastAsia="en-US"/>
        </w:rPr>
        <w:t>ienų</w:t>
      </w:r>
      <w:r w:rsidRPr="00A53123">
        <w:rPr>
          <w:rFonts w:ascii="Arial" w:eastAsiaTheme="minorEastAsia" w:hAnsi="Arial" w:cs="Arial"/>
          <w:color w:val="auto"/>
          <w:sz w:val="22"/>
          <w:szCs w:val="22"/>
          <w:lang w:eastAsia="en-US"/>
        </w:rPr>
        <w:t xml:space="preserve"> </w:t>
      </w:r>
      <w:r w:rsidR="00F4378A" w:rsidRPr="00A53123">
        <w:rPr>
          <w:rFonts w:ascii="Arial" w:eastAsiaTheme="minorEastAsia" w:hAnsi="Arial" w:cs="Arial"/>
          <w:color w:val="auto"/>
          <w:sz w:val="22"/>
          <w:szCs w:val="22"/>
          <w:lang w:eastAsia="en-US"/>
        </w:rPr>
        <w:t>Darbų</w:t>
      </w:r>
      <w:r w:rsidRPr="00A53123">
        <w:rPr>
          <w:rFonts w:ascii="Arial" w:eastAsiaTheme="minorEastAsia" w:hAnsi="Arial" w:cs="Arial"/>
          <w:color w:val="auto"/>
          <w:sz w:val="22"/>
          <w:szCs w:val="22"/>
          <w:lang w:eastAsia="en-US"/>
        </w:rPr>
        <w:t xml:space="preserve"> </w:t>
      </w:r>
      <w:r w:rsidR="007E02BC" w:rsidRPr="00A53123">
        <w:rPr>
          <w:rFonts w:ascii="Arial" w:eastAsiaTheme="minorEastAsia" w:hAnsi="Arial" w:cs="Arial"/>
          <w:color w:val="auto"/>
          <w:sz w:val="22"/>
          <w:szCs w:val="22"/>
          <w:lang w:eastAsia="en-US"/>
        </w:rPr>
        <w:t>atlikimo</w:t>
      </w:r>
      <w:r w:rsidR="006E63CC" w:rsidRPr="00A53123">
        <w:rPr>
          <w:rFonts w:ascii="Arial" w:eastAsiaTheme="minorEastAsia" w:hAnsi="Arial" w:cs="Arial"/>
          <w:color w:val="auto"/>
          <w:sz w:val="22"/>
          <w:szCs w:val="22"/>
          <w:lang w:eastAsia="en-US"/>
        </w:rPr>
        <w:t xml:space="preserve"> terminas</w:t>
      </w:r>
      <w:r w:rsidR="001376C9" w:rsidRPr="00A53123">
        <w:rPr>
          <w:rFonts w:ascii="Arial" w:eastAsiaTheme="minorEastAsia" w:hAnsi="Arial" w:cs="Arial"/>
          <w:color w:val="auto"/>
          <w:sz w:val="22"/>
          <w:szCs w:val="22"/>
          <w:lang w:eastAsia="en-US"/>
        </w:rPr>
        <w:t>, skaičiuojamas</w:t>
      </w:r>
      <w:r w:rsidR="006E63CC" w:rsidRPr="00A53123">
        <w:rPr>
          <w:rFonts w:ascii="Arial" w:eastAsiaTheme="minorEastAsia" w:hAnsi="Arial" w:cs="Arial"/>
          <w:color w:val="auto"/>
          <w:sz w:val="22"/>
          <w:szCs w:val="22"/>
          <w:lang w:eastAsia="en-US"/>
        </w:rPr>
        <w:t xml:space="preserve"> nuo </w:t>
      </w:r>
      <w:r w:rsidR="009B6380" w:rsidRPr="00A53123">
        <w:rPr>
          <w:rFonts w:ascii="Arial" w:eastAsiaTheme="minorEastAsia" w:hAnsi="Arial" w:cs="Arial"/>
          <w:color w:val="auto"/>
          <w:sz w:val="22"/>
          <w:szCs w:val="22"/>
          <w:lang w:eastAsia="en-US"/>
        </w:rPr>
        <w:t>DUŽ</w:t>
      </w:r>
      <w:r w:rsidR="005D41DA" w:rsidRPr="00A53123">
        <w:rPr>
          <w:rFonts w:ascii="Arial" w:eastAsiaTheme="minorEastAsia" w:hAnsi="Arial" w:cs="Arial"/>
          <w:color w:val="auto"/>
          <w:sz w:val="22"/>
          <w:szCs w:val="22"/>
          <w:lang w:eastAsia="en-US"/>
        </w:rPr>
        <w:t xml:space="preserve"> </w:t>
      </w:r>
      <w:r w:rsidR="001376C9" w:rsidRPr="00A53123">
        <w:rPr>
          <w:rFonts w:ascii="Arial" w:eastAsiaTheme="minorEastAsia" w:hAnsi="Arial" w:cs="Arial"/>
          <w:color w:val="auto"/>
          <w:sz w:val="22"/>
          <w:szCs w:val="22"/>
          <w:lang w:eastAsia="en-US"/>
        </w:rPr>
        <w:t xml:space="preserve">pateikimo Rangovui </w:t>
      </w:r>
      <w:r w:rsidR="005D41DA" w:rsidRPr="00A53123">
        <w:rPr>
          <w:rFonts w:ascii="Arial" w:eastAsiaTheme="minorEastAsia" w:hAnsi="Arial" w:cs="Arial"/>
          <w:color w:val="auto"/>
          <w:sz w:val="22"/>
          <w:szCs w:val="22"/>
          <w:lang w:eastAsia="en-US"/>
        </w:rPr>
        <w:t>el. paštu</w:t>
      </w:r>
      <w:r w:rsidR="009B6380" w:rsidRPr="00A53123">
        <w:rPr>
          <w:rFonts w:ascii="Arial" w:eastAsiaTheme="minorEastAsia" w:hAnsi="Arial" w:cs="Arial"/>
          <w:color w:val="auto"/>
          <w:sz w:val="22"/>
          <w:szCs w:val="22"/>
          <w:lang w:eastAsia="en-US"/>
        </w:rPr>
        <w:t xml:space="preserve"> </w:t>
      </w:r>
      <w:r w:rsidR="006E63CC" w:rsidRPr="00A53123">
        <w:rPr>
          <w:rFonts w:ascii="Arial" w:eastAsia="Calibri" w:hAnsi="Arial" w:cs="Arial"/>
          <w:color w:val="000000" w:themeColor="text1"/>
          <w:sz w:val="22"/>
          <w:szCs w:val="22"/>
        </w:rPr>
        <w:t xml:space="preserve">dienos. </w:t>
      </w:r>
      <w:r w:rsidR="001376C9" w:rsidRPr="00A53123">
        <w:rPr>
          <w:rFonts w:ascii="Arial" w:eastAsia="Calibri" w:hAnsi="Arial" w:cs="Arial"/>
          <w:color w:val="000000" w:themeColor="text1"/>
          <w:sz w:val="22"/>
          <w:szCs w:val="22"/>
        </w:rPr>
        <w:t>Rangovui</w:t>
      </w:r>
      <w:r w:rsidRPr="00A53123">
        <w:rPr>
          <w:rFonts w:ascii="Arial" w:eastAsia="Calibri" w:hAnsi="Arial" w:cs="Arial"/>
          <w:color w:val="000000" w:themeColor="text1"/>
          <w:sz w:val="22"/>
          <w:szCs w:val="22"/>
        </w:rPr>
        <w:t xml:space="preserve"> pateikus </w:t>
      </w:r>
      <w:r w:rsidR="001376C9" w:rsidRPr="00A53123">
        <w:rPr>
          <w:rFonts w:ascii="Arial" w:eastAsia="Calibri" w:hAnsi="Arial" w:cs="Arial"/>
          <w:color w:val="000000" w:themeColor="text1"/>
          <w:sz w:val="22"/>
          <w:szCs w:val="22"/>
        </w:rPr>
        <w:t xml:space="preserve">pagrįstus </w:t>
      </w:r>
      <w:r w:rsidRPr="00A53123">
        <w:rPr>
          <w:rFonts w:ascii="Arial" w:eastAsia="Calibri" w:hAnsi="Arial" w:cs="Arial"/>
          <w:color w:val="000000" w:themeColor="text1"/>
          <w:sz w:val="22"/>
          <w:szCs w:val="22"/>
        </w:rPr>
        <w:t xml:space="preserve">įrodymus, kad DUŽ nurodytais terminais negali </w:t>
      </w:r>
      <w:r w:rsidR="001376C9" w:rsidRPr="00A53123">
        <w:rPr>
          <w:rFonts w:ascii="Arial" w:eastAsia="Calibri" w:hAnsi="Arial" w:cs="Arial"/>
          <w:color w:val="000000" w:themeColor="text1"/>
          <w:sz w:val="22"/>
          <w:szCs w:val="22"/>
        </w:rPr>
        <w:t xml:space="preserve">atlikti </w:t>
      </w:r>
      <w:r w:rsidR="00F4378A" w:rsidRPr="00A53123">
        <w:rPr>
          <w:rFonts w:ascii="Arial" w:eastAsia="Calibri" w:hAnsi="Arial" w:cs="Arial"/>
          <w:color w:val="000000" w:themeColor="text1"/>
          <w:sz w:val="22"/>
          <w:szCs w:val="22"/>
        </w:rPr>
        <w:t>Darbų</w:t>
      </w:r>
      <w:r w:rsidRPr="00A53123">
        <w:rPr>
          <w:rFonts w:ascii="Arial" w:eastAsia="Calibri" w:hAnsi="Arial" w:cs="Arial"/>
          <w:color w:val="000000" w:themeColor="text1"/>
          <w:sz w:val="22"/>
          <w:szCs w:val="22"/>
        </w:rPr>
        <w:t xml:space="preserve">, gali būti nustatomas kitas, su Užsakovu </w:t>
      </w:r>
      <w:r w:rsidR="0075600F" w:rsidRPr="00A53123">
        <w:rPr>
          <w:rFonts w:ascii="Arial" w:eastAsia="Calibri" w:hAnsi="Arial" w:cs="Arial"/>
          <w:color w:val="000000" w:themeColor="text1"/>
          <w:sz w:val="22"/>
          <w:szCs w:val="22"/>
        </w:rPr>
        <w:t xml:space="preserve">suderintas </w:t>
      </w:r>
      <w:r w:rsidR="00F4378A" w:rsidRPr="00A53123">
        <w:rPr>
          <w:rFonts w:ascii="Arial" w:eastAsia="Calibri" w:hAnsi="Arial" w:cs="Arial"/>
          <w:color w:val="000000" w:themeColor="text1"/>
          <w:sz w:val="22"/>
          <w:szCs w:val="22"/>
        </w:rPr>
        <w:t>Darbų</w:t>
      </w:r>
      <w:r w:rsidR="009916E0" w:rsidRPr="00A53123">
        <w:rPr>
          <w:rFonts w:ascii="Arial" w:eastAsia="Calibri" w:hAnsi="Arial" w:cs="Arial"/>
          <w:color w:val="000000" w:themeColor="text1"/>
          <w:sz w:val="22"/>
          <w:szCs w:val="22"/>
        </w:rPr>
        <w:t xml:space="preserve"> </w:t>
      </w:r>
      <w:r w:rsidR="001376C9" w:rsidRPr="00A53123">
        <w:rPr>
          <w:rFonts w:ascii="Arial" w:eastAsia="Calibri" w:hAnsi="Arial" w:cs="Arial"/>
          <w:color w:val="000000" w:themeColor="text1"/>
          <w:sz w:val="22"/>
          <w:szCs w:val="22"/>
        </w:rPr>
        <w:t xml:space="preserve">atlikimo </w:t>
      </w:r>
      <w:r w:rsidRPr="00A53123">
        <w:rPr>
          <w:rFonts w:ascii="Arial" w:eastAsia="Calibri" w:hAnsi="Arial" w:cs="Arial"/>
          <w:color w:val="000000" w:themeColor="text1"/>
          <w:sz w:val="22"/>
          <w:szCs w:val="22"/>
        </w:rPr>
        <w:t>termina</w:t>
      </w:r>
      <w:r w:rsidR="00FE60BC" w:rsidRPr="00A53123">
        <w:rPr>
          <w:rFonts w:ascii="Arial" w:eastAsia="Calibri" w:hAnsi="Arial" w:cs="Arial"/>
          <w:color w:val="000000" w:themeColor="text1"/>
          <w:sz w:val="22"/>
          <w:szCs w:val="22"/>
        </w:rPr>
        <w:t>s</w:t>
      </w:r>
      <w:r w:rsidR="00013D16">
        <w:rPr>
          <w:rFonts w:ascii="Arial" w:eastAsia="Calibri" w:hAnsi="Arial" w:cs="Arial"/>
          <w:color w:val="000000" w:themeColor="text1"/>
          <w:sz w:val="22"/>
          <w:szCs w:val="22"/>
        </w:rPr>
        <w:t xml:space="preserve">, </w:t>
      </w:r>
      <w:r w:rsidR="00013D16" w:rsidRPr="00013D16">
        <w:rPr>
          <w:rFonts w:ascii="Arial" w:eastAsia="Calibri" w:hAnsi="Arial" w:cs="Arial"/>
          <w:color w:val="000000" w:themeColor="text1"/>
          <w:sz w:val="22"/>
          <w:szCs w:val="22"/>
        </w:rPr>
        <w:t>kuris gali būti ilgesnis nei 30 (trisdešimt) kalendorinių dienų</w:t>
      </w:r>
      <w:r w:rsidR="001F6014">
        <w:rPr>
          <w:rFonts w:ascii="Arial" w:eastAsia="Calibri" w:hAnsi="Arial" w:cs="Arial"/>
          <w:color w:val="000000" w:themeColor="text1"/>
          <w:sz w:val="22"/>
          <w:szCs w:val="22"/>
        </w:rPr>
        <w:t>.</w:t>
      </w:r>
      <w:r w:rsidRPr="00A53123">
        <w:rPr>
          <w:rFonts w:ascii="Arial" w:eastAsia="Calibri" w:hAnsi="Arial" w:cs="Arial"/>
          <w:color w:val="000000" w:themeColor="text1"/>
          <w:sz w:val="22"/>
          <w:szCs w:val="22"/>
        </w:rPr>
        <w:t xml:space="preserve"> </w:t>
      </w:r>
    </w:p>
    <w:p w14:paraId="7405F79D" w14:textId="7FC9C153" w:rsidR="0062635B" w:rsidRPr="00A53123" w:rsidRDefault="0075600F" w:rsidP="00AA017F">
      <w:pPr>
        <w:numPr>
          <w:ilvl w:val="1"/>
          <w:numId w:val="23"/>
        </w:numPr>
        <w:tabs>
          <w:tab w:val="left" w:pos="284"/>
          <w:tab w:val="left" w:pos="426"/>
          <w:tab w:val="left" w:pos="567"/>
          <w:tab w:val="left" w:pos="851"/>
          <w:tab w:val="left" w:pos="993"/>
          <w:tab w:val="left" w:pos="1276"/>
        </w:tabs>
        <w:suppressAutoHyphens/>
        <w:ind w:left="0" w:firstLine="0"/>
        <w:contextualSpacing/>
        <w:jc w:val="both"/>
        <w:rPr>
          <w:rFonts w:ascii="Arial" w:eastAsiaTheme="minorEastAsia" w:hAnsi="Arial" w:cs="Arial"/>
          <w:color w:val="auto"/>
          <w:sz w:val="22"/>
          <w:szCs w:val="22"/>
          <w:lang w:eastAsia="en-US"/>
        </w:rPr>
      </w:pPr>
      <w:r w:rsidRPr="00A53123">
        <w:rPr>
          <w:rFonts w:ascii="Arial" w:eastAsiaTheme="minorEastAsia" w:hAnsi="Arial" w:cs="Arial"/>
          <w:color w:val="auto"/>
          <w:sz w:val="22"/>
          <w:szCs w:val="22"/>
          <w:lang w:eastAsia="en-US"/>
        </w:rPr>
        <w:lastRenderedPageBreak/>
        <w:t>Rangovas</w:t>
      </w:r>
      <w:r w:rsidR="0062635B" w:rsidRPr="00A53123">
        <w:rPr>
          <w:rFonts w:ascii="Arial" w:eastAsiaTheme="minorEastAsia" w:hAnsi="Arial" w:cs="Arial"/>
          <w:color w:val="auto"/>
          <w:sz w:val="22"/>
          <w:szCs w:val="22"/>
          <w:lang w:eastAsia="en-US"/>
        </w:rPr>
        <w:t xml:space="preserve">, </w:t>
      </w:r>
      <w:r w:rsidRPr="00A53123">
        <w:rPr>
          <w:rFonts w:ascii="Arial" w:eastAsiaTheme="minorEastAsia" w:hAnsi="Arial" w:cs="Arial"/>
          <w:color w:val="auto"/>
          <w:sz w:val="22"/>
          <w:szCs w:val="22"/>
          <w:lang w:eastAsia="en-US"/>
        </w:rPr>
        <w:t>gavęs</w:t>
      </w:r>
      <w:r w:rsidR="0062635B" w:rsidRPr="00A53123">
        <w:rPr>
          <w:rFonts w:ascii="Arial" w:eastAsiaTheme="minorEastAsia" w:hAnsi="Arial" w:cs="Arial"/>
          <w:color w:val="auto"/>
          <w:sz w:val="22"/>
          <w:szCs w:val="22"/>
          <w:lang w:eastAsia="en-US"/>
        </w:rPr>
        <w:t xml:space="preserve"> DUŽ,</w:t>
      </w:r>
      <w:r w:rsidR="00EE1336" w:rsidRPr="00A53123">
        <w:rPr>
          <w:rFonts w:ascii="Arial" w:hAnsi="Arial" w:cs="Arial"/>
          <w:sz w:val="22"/>
          <w:szCs w:val="22"/>
        </w:rPr>
        <w:t xml:space="preserve"> </w:t>
      </w:r>
      <w:r w:rsidRPr="00A53123">
        <w:rPr>
          <w:rFonts w:ascii="Arial" w:hAnsi="Arial" w:cs="Arial"/>
          <w:sz w:val="22"/>
          <w:szCs w:val="22"/>
        </w:rPr>
        <w:t xml:space="preserve">tais atvejais, </w:t>
      </w:r>
      <w:r w:rsidRPr="00A53123">
        <w:rPr>
          <w:rFonts w:ascii="Arial" w:eastAsiaTheme="minorEastAsia" w:hAnsi="Arial" w:cs="Arial"/>
          <w:color w:val="auto"/>
          <w:sz w:val="22"/>
          <w:szCs w:val="22"/>
          <w:lang w:eastAsia="en-US"/>
        </w:rPr>
        <w:t>kai</w:t>
      </w:r>
      <w:r w:rsidR="00EE1336" w:rsidRPr="00A53123">
        <w:rPr>
          <w:rFonts w:ascii="Arial" w:eastAsiaTheme="minorEastAsia" w:hAnsi="Arial" w:cs="Arial"/>
          <w:color w:val="auto"/>
          <w:sz w:val="22"/>
          <w:szCs w:val="22"/>
          <w:lang w:eastAsia="en-US"/>
        </w:rPr>
        <w:t xml:space="preserve"> </w:t>
      </w:r>
      <w:r w:rsidRPr="00A53123">
        <w:rPr>
          <w:rFonts w:ascii="Arial" w:eastAsiaTheme="minorEastAsia" w:hAnsi="Arial" w:cs="Arial"/>
          <w:color w:val="auto"/>
          <w:sz w:val="22"/>
          <w:szCs w:val="22"/>
          <w:lang w:eastAsia="en-US"/>
        </w:rPr>
        <w:t xml:space="preserve">užsakomiems </w:t>
      </w:r>
      <w:r w:rsidR="001A08CD" w:rsidRPr="00A53123">
        <w:rPr>
          <w:rFonts w:ascii="Arial" w:eastAsiaTheme="minorEastAsia" w:hAnsi="Arial" w:cs="Arial"/>
          <w:color w:val="auto"/>
          <w:sz w:val="22"/>
          <w:szCs w:val="22"/>
          <w:lang w:eastAsia="en-US"/>
        </w:rPr>
        <w:t>Darbams</w:t>
      </w:r>
      <w:r w:rsidR="00EE1336" w:rsidRPr="00A53123">
        <w:rPr>
          <w:rFonts w:ascii="Arial" w:eastAsiaTheme="minorEastAsia" w:hAnsi="Arial" w:cs="Arial"/>
          <w:color w:val="auto"/>
          <w:sz w:val="22"/>
          <w:szCs w:val="22"/>
          <w:lang w:eastAsia="en-US"/>
        </w:rPr>
        <w:t xml:space="preserve"> </w:t>
      </w:r>
      <w:r w:rsidRPr="00A53123">
        <w:rPr>
          <w:rFonts w:ascii="Arial" w:eastAsiaTheme="minorEastAsia" w:hAnsi="Arial" w:cs="Arial"/>
          <w:color w:val="auto"/>
          <w:sz w:val="22"/>
          <w:szCs w:val="22"/>
          <w:lang w:eastAsia="en-US"/>
        </w:rPr>
        <w:t xml:space="preserve">atlikti </w:t>
      </w:r>
      <w:r w:rsidR="00EE1336" w:rsidRPr="00A53123">
        <w:rPr>
          <w:rFonts w:ascii="Arial" w:eastAsiaTheme="minorEastAsia" w:hAnsi="Arial" w:cs="Arial"/>
          <w:color w:val="auto"/>
          <w:sz w:val="22"/>
          <w:szCs w:val="22"/>
          <w:lang w:eastAsia="en-US"/>
        </w:rPr>
        <w:t>reikalingas medžiagų</w:t>
      </w:r>
      <w:r w:rsidR="00564881" w:rsidRPr="00A53123">
        <w:rPr>
          <w:rFonts w:ascii="Arial" w:eastAsiaTheme="minorEastAsia" w:hAnsi="Arial" w:cs="Arial"/>
          <w:color w:val="auto"/>
          <w:sz w:val="22"/>
          <w:szCs w:val="22"/>
          <w:lang w:eastAsia="en-US"/>
        </w:rPr>
        <w:t xml:space="preserve"> ir/ar atsarginių dalių</w:t>
      </w:r>
      <w:r w:rsidR="00C5500E" w:rsidRPr="00A53123">
        <w:rPr>
          <w:rFonts w:ascii="Arial" w:eastAsiaTheme="minorEastAsia" w:hAnsi="Arial" w:cs="Arial"/>
          <w:color w:val="auto"/>
          <w:sz w:val="22"/>
          <w:szCs w:val="22"/>
          <w:lang w:eastAsia="en-US"/>
        </w:rPr>
        <w:t xml:space="preserve"> </w:t>
      </w:r>
      <w:r w:rsidR="00EE1336" w:rsidRPr="00A53123">
        <w:rPr>
          <w:rFonts w:ascii="Arial" w:eastAsiaTheme="minorEastAsia" w:hAnsi="Arial" w:cs="Arial"/>
          <w:color w:val="auto"/>
          <w:sz w:val="22"/>
          <w:szCs w:val="22"/>
          <w:lang w:eastAsia="en-US"/>
        </w:rPr>
        <w:t>tiekimas</w:t>
      </w:r>
      <w:r w:rsidR="00C5500E" w:rsidRPr="00A53123">
        <w:rPr>
          <w:rFonts w:ascii="Arial" w:eastAsiaTheme="minorEastAsia" w:hAnsi="Arial" w:cs="Arial"/>
          <w:color w:val="auto"/>
          <w:sz w:val="22"/>
          <w:szCs w:val="22"/>
          <w:lang w:eastAsia="en-US"/>
        </w:rPr>
        <w:t xml:space="preserve"> </w:t>
      </w:r>
      <w:r w:rsidR="00EE1336" w:rsidRPr="00A53123">
        <w:rPr>
          <w:rFonts w:ascii="Arial" w:eastAsiaTheme="minorEastAsia" w:hAnsi="Arial" w:cs="Arial"/>
          <w:color w:val="auto"/>
          <w:sz w:val="22"/>
          <w:szCs w:val="22"/>
          <w:lang w:eastAsia="en-US"/>
        </w:rPr>
        <w:t>ir/ar priede Nr.</w:t>
      </w:r>
      <w:r w:rsidR="00FE60BC" w:rsidRPr="00A53123">
        <w:rPr>
          <w:rFonts w:ascii="Arial" w:eastAsiaTheme="minorEastAsia" w:hAnsi="Arial" w:cs="Arial"/>
          <w:color w:val="auto"/>
          <w:sz w:val="22"/>
          <w:szCs w:val="22"/>
          <w:lang w:eastAsia="en-US"/>
        </w:rPr>
        <w:t xml:space="preserve"> </w:t>
      </w:r>
      <w:r w:rsidR="00EE1336" w:rsidRPr="00A53123">
        <w:rPr>
          <w:rFonts w:ascii="Arial" w:eastAsiaTheme="minorEastAsia" w:hAnsi="Arial" w:cs="Arial"/>
          <w:color w:val="auto"/>
          <w:sz w:val="22"/>
          <w:szCs w:val="22"/>
          <w:lang w:eastAsia="en-US"/>
        </w:rPr>
        <w:t xml:space="preserve">1 nenumatytų, tačiau su pirkimo objektu susijusių </w:t>
      </w:r>
      <w:r w:rsidR="00F4378A" w:rsidRPr="00A53123">
        <w:rPr>
          <w:rFonts w:ascii="Arial" w:eastAsiaTheme="minorEastAsia" w:hAnsi="Arial" w:cs="Arial"/>
          <w:color w:val="auto"/>
          <w:sz w:val="22"/>
          <w:szCs w:val="22"/>
          <w:lang w:eastAsia="en-US"/>
        </w:rPr>
        <w:t>Darbų</w:t>
      </w:r>
      <w:r w:rsidR="00EE1336" w:rsidRPr="00A53123">
        <w:rPr>
          <w:rFonts w:ascii="Arial" w:eastAsiaTheme="minorEastAsia" w:hAnsi="Arial" w:cs="Arial"/>
          <w:color w:val="auto"/>
          <w:sz w:val="22"/>
          <w:szCs w:val="22"/>
          <w:lang w:eastAsia="en-US"/>
        </w:rPr>
        <w:t xml:space="preserve"> </w:t>
      </w:r>
      <w:r w:rsidRPr="00A53123">
        <w:rPr>
          <w:rFonts w:ascii="Arial" w:eastAsiaTheme="minorEastAsia" w:hAnsi="Arial" w:cs="Arial"/>
          <w:color w:val="auto"/>
          <w:sz w:val="22"/>
          <w:szCs w:val="22"/>
          <w:lang w:eastAsia="en-US"/>
        </w:rPr>
        <w:t>atlikimas</w:t>
      </w:r>
      <w:r w:rsidR="00C11AA4" w:rsidRPr="00A53123">
        <w:rPr>
          <w:rFonts w:ascii="Arial" w:eastAsiaTheme="minorEastAsia" w:hAnsi="Arial" w:cs="Arial"/>
          <w:color w:val="auto"/>
          <w:sz w:val="22"/>
          <w:szCs w:val="22"/>
          <w:lang w:eastAsia="en-US"/>
        </w:rPr>
        <w:t>,</w:t>
      </w:r>
      <w:r w:rsidR="0062635B" w:rsidRPr="00A53123">
        <w:rPr>
          <w:rFonts w:ascii="Arial" w:eastAsiaTheme="minorEastAsia" w:hAnsi="Arial" w:cs="Arial"/>
          <w:color w:val="auto"/>
          <w:sz w:val="22"/>
          <w:szCs w:val="22"/>
          <w:lang w:eastAsia="en-US"/>
        </w:rPr>
        <w:t xml:space="preserve"> turi </w:t>
      </w:r>
      <w:r w:rsidRPr="00A53123">
        <w:rPr>
          <w:rFonts w:ascii="Arial" w:eastAsiaTheme="minorEastAsia" w:hAnsi="Arial" w:cs="Arial"/>
          <w:color w:val="auto"/>
          <w:sz w:val="22"/>
          <w:szCs w:val="22"/>
          <w:lang w:eastAsia="en-US"/>
        </w:rPr>
        <w:t xml:space="preserve">parengti </w:t>
      </w:r>
      <w:r w:rsidR="0062635B" w:rsidRPr="00A53123">
        <w:rPr>
          <w:rFonts w:ascii="Arial" w:eastAsiaTheme="minorEastAsia" w:hAnsi="Arial" w:cs="Arial"/>
          <w:color w:val="auto"/>
          <w:sz w:val="22"/>
          <w:szCs w:val="22"/>
          <w:lang w:eastAsia="en-US"/>
        </w:rPr>
        <w:t>sąmatas ir</w:t>
      </w:r>
      <w:r w:rsidRPr="00A53123">
        <w:rPr>
          <w:rFonts w:ascii="Arial" w:eastAsiaTheme="minorEastAsia" w:hAnsi="Arial" w:cs="Arial"/>
          <w:color w:val="auto"/>
          <w:sz w:val="22"/>
          <w:szCs w:val="22"/>
          <w:lang w:eastAsia="en-US"/>
        </w:rPr>
        <w:t xml:space="preserve"> pateikti jas derinti</w:t>
      </w:r>
      <w:r w:rsidR="0062635B" w:rsidRPr="00A53123">
        <w:rPr>
          <w:rFonts w:ascii="Arial" w:eastAsiaTheme="minorEastAsia" w:hAnsi="Arial" w:cs="Arial"/>
          <w:color w:val="auto"/>
          <w:sz w:val="22"/>
          <w:szCs w:val="22"/>
          <w:lang w:eastAsia="en-US"/>
        </w:rPr>
        <w:t xml:space="preserve"> </w:t>
      </w:r>
      <w:bookmarkStart w:id="1" w:name="_Hlk188457767"/>
      <w:r w:rsidR="0062635B" w:rsidRPr="00A53123">
        <w:rPr>
          <w:rFonts w:ascii="Arial" w:eastAsiaTheme="minorEastAsia" w:hAnsi="Arial" w:cs="Arial"/>
          <w:color w:val="auto"/>
          <w:sz w:val="22"/>
          <w:szCs w:val="22"/>
          <w:lang w:eastAsia="en-US"/>
        </w:rPr>
        <w:t xml:space="preserve">Užsakovo atsakingam asmeniui </w:t>
      </w:r>
      <w:bookmarkEnd w:id="1"/>
      <w:r w:rsidRPr="00A53123">
        <w:rPr>
          <w:rFonts w:ascii="Arial" w:eastAsiaTheme="minorEastAsia" w:hAnsi="Arial" w:cs="Arial"/>
          <w:color w:val="auto"/>
          <w:sz w:val="22"/>
          <w:szCs w:val="22"/>
          <w:lang w:eastAsia="en-US"/>
        </w:rPr>
        <w:t>el. paštu</w:t>
      </w:r>
      <w:r w:rsidR="00A343EB">
        <w:rPr>
          <w:rFonts w:ascii="Arial" w:eastAsiaTheme="minorEastAsia" w:hAnsi="Arial" w:cs="Arial"/>
          <w:color w:val="auto"/>
          <w:sz w:val="22"/>
          <w:szCs w:val="22"/>
          <w:lang w:eastAsia="en-US"/>
        </w:rPr>
        <w:t>.</w:t>
      </w:r>
    </w:p>
    <w:p w14:paraId="5E22CFEE" w14:textId="020E8B89" w:rsidR="00134267" w:rsidRPr="00A53123" w:rsidRDefault="00A85ED1" w:rsidP="00AA017F">
      <w:pPr>
        <w:numPr>
          <w:ilvl w:val="1"/>
          <w:numId w:val="23"/>
        </w:numPr>
        <w:tabs>
          <w:tab w:val="left" w:pos="284"/>
          <w:tab w:val="left" w:pos="426"/>
          <w:tab w:val="left" w:pos="567"/>
          <w:tab w:val="left" w:pos="851"/>
          <w:tab w:val="left" w:pos="993"/>
          <w:tab w:val="left" w:pos="1276"/>
        </w:tabs>
        <w:suppressAutoHyphens/>
        <w:ind w:left="0" w:firstLine="0"/>
        <w:contextualSpacing/>
        <w:jc w:val="both"/>
        <w:rPr>
          <w:rFonts w:ascii="Arial" w:eastAsiaTheme="minorEastAsia" w:hAnsi="Arial" w:cs="Arial"/>
          <w:color w:val="auto"/>
          <w:sz w:val="22"/>
          <w:szCs w:val="22"/>
          <w:lang w:eastAsia="en-US"/>
        </w:rPr>
      </w:pPr>
      <w:r w:rsidRPr="00A53123">
        <w:rPr>
          <w:rFonts w:ascii="Arial" w:eastAsiaTheme="minorEastAsia" w:hAnsi="Arial" w:cs="Arial"/>
          <w:color w:val="auto"/>
          <w:sz w:val="22"/>
          <w:szCs w:val="22"/>
          <w:lang w:eastAsia="en-US"/>
        </w:rPr>
        <w:t>S</w:t>
      </w:r>
      <w:r w:rsidR="00D562D6" w:rsidRPr="00A53123">
        <w:rPr>
          <w:rFonts w:ascii="Arial" w:eastAsiaTheme="minorEastAsia" w:hAnsi="Arial" w:cs="Arial"/>
          <w:color w:val="auto"/>
          <w:sz w:val="22"/>
          <w:szCs w:val="22"/>
          <w:lang w:eastAsia="en-US"/>
        </w:rPr>
        <w:t xml:space="preserve">uderintas sąmatas Užsakovo atsakingas asmuo </w:t>
      </w:r>
      <w:r w:rsidR="00E14BD4" w:rsidRPr="00A53123">
        <w:rPr>
          <w:rFonts w:ascii="Arial" w:eastAsiaTheme="minorEastAsia" w:hAnsi="Arial" w:cs="Arial"/>
          <w:color w:val="auto"/>
          <w:sz w:val="22"/>
          <w:szCs w:val="22"/>
          <w:lang w:eastAsia="en-US"/>
        </w:rPr>
        <w:t>patvirtina</w:t>
      </w:r>
      <w:r w:rsidR="00E94F0C" w:rsidRPr="00A53123">
        <w:rPr>
          <w:rFonts w:ascii="Arial" w:eastAsiaTheme="minorEastAsia" w:hAnsi="Arial" w:cs="Arial"/>
          <w:color w:val="auto"/>
          <w:sz w:val="22"/>
          <w:szCs w:val="22"/>
          <w:lang w:eastAsia="en-US"/>
        </w:rPr>
        <w:t xml:space="preserve"> ir </w:t>
      </w:r>
      <w:r w:rsidR="00CA6B39" w:rsidRPr="00A53123">
        <w:rPr>
          <w:rFonts w:ascii="Arial" w:eastAsiaTheme="minorEastAsia" w:hAnsi="Arial" w:cs="Arial"/>
          <w:color w:val="auto"/>
          <w:sz w:val="22"/>
          <w:szCs w:val="22"/>
          <w:lang w:eastAsia="en-US"/>
        </w:rPr>
        <w:t>pateikia</w:t>
      </w:r>
      <w:r w:rsidR="0075600F" w:rsidRPr="00A53123">
        <w:rPr>
          <w:rFonts w:ascii="Arial" w:eastAsiaTheme="minorEastAsia" w:hAnsi="Arial" w:cs="Arial"/>
          <w:color w:val="auto"/>
          <w:sz w:val="22"/>
          <w:szCs w:val="22"/>
          <w:lang w:eastAsia="en-US"/>
        </w:rPr>
        <w:t xml:space="preserve"> Rangovui</w:t>
      </w:r>
      <w:r w:rsidR="00CA6B39" w:rsidRPr="00A53123">
        <w:rPr>
          <w:rFonts w:ascii="Arial" w:eastAsiaTheme="minorEastAsia" w:hAnsi="Arial" w:cs="Arial"/>
          <w:color w:val="auto"/>
          <w:sz w:val="22"/>
          <w:szCs w:val="22"/>
          <w:lang w:eastAsia="en-US"/>
        </w:rPr>
        <w:t xml:space="preserve"> </w:t>
      </w:r>
      <w:r w:rsidR="0075600F" w:rsidRPr="00A53123">
        <w:rPr>
          <w:rFonts w:ascii="Arial" w:eastAsiaTheme="minorEastAsia" w:hAnsi="Arial" w:cs="Arial"/>
          <w:color w:val="auto"/>
          <w:sz w:val="22"/>
          <w:szCs w:val="22"/>
          <w:lang w:eastAsia="en-US"/>
        </w:rPr>
        <w:t xml:space="preserve"> </w:t>
      </w:r>
      <w:r w:rsidR="00CA6B39" w:rsidRPr="00A53123">
        <w:rPr>
          <w:rFonts w:ascii="Arial" w:eastAsiaTheme="minorEastAsia" w:hAnsi="Arial" w:cs="Arial"/>
          <w:color w:val="auto"/>
          <w:sz w:val="22"/>
          <w:szCs w:val="22"/>
          <w:lang w:eastAsia="en-US"/>
        </w:rPr>
        <w:t xml:space="preserve">elektroniniu </w:t>
      </w:r>
      <w:r w:rsidR="00676167" w:rsidRPr="00A53123">
        <w:rPr>
          <w:rFonts w:ascii="Arial" w:eastAsiaTheme="minorEastAsia" w:hAnsi="Arial" w:cs="Arial"/>
          <w:color w:val="auto"/>
          <w:sz w:val="22"/>
          <w:szCs w:val="22"/>
          <w:lang w:eastAsia="en-US"/>
        </w:rPr>
        <w:t>paštu</w:t>
      </w:r>
      <w:r w:rsidR="00A343EB">
        <w:rPr>
          <w:rFonts w:ascii="Arial" w:eastAsiaTheme="minorEastAsia" w:hAnsi="Arial" w:cs="Arial"/>
          <w:color w:val="auto"/>
          <w:sz w:val="22"/>
          <w:szCs w:val="22"/>
          <w:lang w:eastAsia="en-US"/>
        </w:rPr>
        <w:t>.</w:t>
      </w:r>
    </w:p>
    <w:p w14:paraId="72B92CB1" w14:textId="41A62127" w:rsidR="002A5868" w:rsidRPr="00A53123" w:rsidRDefault="00013D16" w:rsidP="00013D16">
      <w:pPr>
        <w:numPr>
          <w:ilvl w:val="1"/>
          <w:numId w:val="23"/>
        </w:numPr>
        <w:tabs>
          <w:tab w:val="left" w:pos="284"/>
          <w:tab w:val="left" w:pos="426"/>
          <w:tab w:val="left" w:pos="567"/>
          <w:tab w:val="left" w:pos="851"/>
          <w:tab w:val="left" w:pos="993"/>
          <w:tab w:val="left" w:pos="1276"/>
        </w:tabs>
        <w:suppressAutoHyphens/>
        <w:ind w:left="0" w:firstLine="0"/>
        <w:contextualSpacing/>
        <w:jc w:val="both"/>
        <w:rPr>
          <w:rFonts w:ascii="Arial" w:hAnsi="Arial" w:cs="Arial"/>
          <w:sz w:val="22"/>
          <w:szCs w:val="22"/>
        </w:rPr>
      </w:pPr>
      <w:r w:rsidRPr="00013D16">
        <w:rPr>
          <w:rFonts w:ascii="Arial" w:hAnsi="Arial" w:cs="Arial"/>
          <w:sz w:val="22"/>
          <w:szCs w:val="22"/>
        </w:rPr>
        <w:t>DUŽ nurodoma, kieno medžiagos ir (ar) atsarginės dalys bus naudojamos Darbams atlikti. Tais atvejais, kai DUŽ nurodoma, jog Darbams atlikti naudojamos Užsakovo teikiamos medžiagos, jos perduodamos Rangovui Užsakovo centriniame sandėlyje (Elektrinės g. 2, Vilnius).</w:t>
      </w:r>
      <w:r w:rsidR="00A343EB">
        <w:rPr>
          <w:rFonts w:ascii="Arial" w:hAnsi="Arial" w:cs="Arial"/>
          <w:sz w:val="22"/>
          <w:szCs w:val="22"/>
        </w:rPr>
        <w:t xml:space="preserve"> </w:t>
      </w:r>
      <w:r w:rsidR="0075600F" w:rsidRPr="00A53123">
        <w:rPr>
          <w:rFonts w:ascii="Arial" w:hAnsi="Arial" w:cs="Arial"/>
          <w:sz w:val="22"/>
          <w:szCs w:val="22"/>
        </w:rPr>
        <w:t>Rangovas</w:t>
      </w:r>
      <w:r w:rsidR="002A5868" w:rsidRPr="00A53123">
        <w:rPr>
          <w:rFonts w:ascii="Arial" w:hAnsi="Arial" w:cs="Arial"/>
          <w:sz w:val="22"/>
          <w:szCs w:val="22"/>
        </w:rPr>
        <w:t xml:space="preserve"> atsako už </w:t>
      </w:r>
      <w:r w:rsidR="00564881" w:rsidRPr="00A53123">
        <w:rPr>
          <w:rFonts w:ascii="Arial" w:hAnsi="Arial" w:cs="Arial"/>
          <w:sz w:val="22"/>
          <w:szCs w:val="22"/>
        </w:rPr>
        <w:t xml:space="preserve">perduotų </w:t>
      </w:r>
      <w:r w:rsidR="002A5868" w:rsidRPr="00A53123">
        <w:rPr>
          <w:rFonts w:ascii="Arial" w:hAnsi="Arial" w:cs="Arial"/>
          <w:sz w:val="22"/>
          <w:szCs w:val="22"/>
        </w:rPr>
        <w:t>medžiagų</w:t>
      </w:r>
      <w:r w:rsidR="00564881" w:rsidRPr="00A53123">
        <w:rPr>
          <w:rFonts w:ascii="Arial" w:hAnsi="Arial" w:cs="Arial"/>
          <w:sz w:val="22"/>
          <w:szCs w:val="22"/>
        </w:rPr>
        <w:t xml:space="preserve"> ir/ar atsarginių dalių</w:t>
      </w:r>
      <w:r w:rsidR="002A5868" w:rsidRPr="00A53123">
        <w:rPr>
          <w:rFonts w:ascii="Arial" w:hAnsi="Arial" w:cs="Arial"/>
          <w:sz w:val="22"/>
          <w:szCs w:val="22"/>
        </w:rPr>
        <w:t xml:space="preserve"> saugojimą, panaudojimą pagal paskirtį. Nustačius trūkumus arba sugadinus</w:t>
      </w:r>
      <w:r w:rsidR="0075600F" w:rsidRPr="00A53123">
        <w:rPr>
          <w:rFonts w:ascii="Arial" w:hAnsi="Arial" w:cs="Arial"/>
          <w:sz w:val="22"/>
          <w:szCs w:val="22"/>
        </w:rPr>
        <w:t xml:space="preserve"> medžiagas ir/ar atsargines dalis</w:t>
      </w:r>
      <w:r w:rsidR="002A5868" w:rsidRPr="00A53123">
        <w:rPr>
          <w:rFonts w:ascii="Arial" w:hAnsi="Arial" w:cs="Arial"/>
          <w:sz w:val="22"/>
          <w:szCs w:val="22"/>
        </w:rPr>
        <w:t xml:space="preserve">, </w:t>
      </w:r>
      <w:r w:rsidR="0075600F" w:rsidRPr="00A53123">
        <w:rPr>
          <w:rFonts w:ascii="Arial" w:hAnsi="Arial" w:cs="Arial"/>
          <w:sz w:val="22"/>
          <w:szCs w:val="22"/>
        </w:rPr>
        <w:t>Rangovas</w:t>
      </w:r>
      <w:r w:rsidR="002A5868" w:rsidRPr="00A53123">
        <w:rPr>
          <w:rFonts w:ascii="Arial" w:hAnsi="Arial" w:cs="Arial"/>
          <w:sz w:val="22"/>
          <w:szCs w:val="22"/>
        </w:rPr>
        <w:t xml:space="preserve"> </w:t>
      </w:r>
      <w:r w:rsidR="0075600F" w:rsidRPr="00A53123">
        <w:rPr>
          <w:rFonts w:ascii="Arial" w:hAnsi="Arial" w:cs="Arial"/>
          <w:sz w:val="22"/>
          <w:szCs w:val="22"/>
        </w:rPr>
        <w:t>atlygina dėl to patirt</w:t>
      </w:r>
      <w:r w:rsidR="00305C67" w:rsidRPr="00A53123">
        <w:rPr>
          <w:rFonts w:ascii="Arial" w:hAnsi="Arial" w:cs="Arial"/>
          <w:sz w:val="22"/>
          <w:szCs w:val="22"/>
        </w:rPr>
        <w:t>u</w:t>
      </w:r>
      <w:r w:rsidR="0075600F" w:rsidRPr="00A53123">
        <w:rPr>
          <w:rFonts w:ascii="Arial" w:hAnsi="Arial" w:cs="Arial"/>
          <w:sz w:val="22"/>
          <w:szCs w:val="22"/>
        </w:rPr>
        <w:t>s nuostolius</w:t>
      </w:r>
      <w:r w:rsidR="00A343EB">
        <w:rPr>
          <w:rFonts w:ascii="Arial" w:hAnsi="Arial" w:cs="Arial"/>
          <w:sz w:val="22"/>
          <w:szCs w:val="22"/>
        </w:rPr>
        <w:t>.</w:t>
      </w:r>
    </w:p>
    <w:p w14:paraId="01DD4F0E" w14:textId="088F2BB6" w:rsidR="00695E70" w:rsidRPr="00A53123" w:rsidRDefault="0075600F" w:rsidP="00AA017F">
      <w:pPr>
        <w:numPr>
          <w:ilvl w:val="1"/>
          <w:numId w:val="23"/>
        </w:numPr>
        <w:tabs>
          <w:tab w:val="left" w:pos="284"/>
          <w:tab w:val="left" w:pos="426"/>
          <w:tab w:val="left" w:pos="567"/>
          <w:tab w:val="left" w:pos="851"/>
          <w:tab w:val="left" w:pos="993"/>
          <w:tab w:val="left" w:pos="1276"/>
        </w:tabs>
        <w:suppressAutoHyphens/>
        <w:ind w:left="0" w:firstLine="0"/>
        <w:contextualSpacing/>
        <w:jc w:val="both"/>
        <w:rPr>
          <w:rFonts w:ascii="Arial" w:hAnsi="Arial" w:cs="Arial"/>
          <w:sz w:val="22"/>
          <w:szCs w:val="22"/>
        </w:rPr>
      </w:pPr>
      <w:r w:rsidRPr="00A53123">
        <w:rPr>
          <w:rFonts w:ascii="Arial" w:hAnsi="Arial" w:cs="Arial"/>
          <w:sz w:val="22"/>
          <w:szCs w:val="22"/>
        </w:rPr>
        <w:t>Rangovas</w:t>
      </w:r>
      <w:r w:rsidR="0080587E" w:rsidRPr="00A53123">
        <w:rPr>
          <w:rFonts w:ascii="Arial" w:hAnsi="Arial" w:cs="Arial"/>
          <w:sz w:val="22"/>
          <w:szCs w:val="22"/>
        </w:rPr>
        <w:t xml:space="preserve"> pats apsirūpina visa reikalinga įranga, įrankiais, transportu</w:t>
      </w:r>
      <w:r w:rsidR="00AC62A3" w:rsidRPr="00A53123">
        <w:rPr>
          <w:rFonts w:ascii="Arial" w:hAnsi="Arial" w:cs="Arial"/>
          <w:sz w:val="22"/>
          <w:szCs w:val="22"/>
        </w:rPr>
        <w:t>,</w:t>
      </w:r>
      <w:r w:rsidR="0080587E" w:rsidRPr="00A53123">
        <w:rPr>
          <w:rFonts w:ascii="Arial" w:hAnsi="Arial" w:cs="Arial"/>
          <w:sz w:val="22"/>
          <w:szCs w:val="22"/>
        </w:rPr>
        <w:t xml:space="preserve"> </w:t>
      </w:r>
      <w:r w:rsidR="00AC62A3" w:rsidRPr="00A53123">
        <w:rPr>
          <w:rFonts w:ascii="Arial" w:hAnsi="Arial" w:cs="Arial"/>
          <w:sz w:val="22"/>
          <w:szCs w:val="22"/>
        </w:rPr>
        <w:t xml:space="preserve">personalo patalpomis </w:t>
      </w:r>
      <w:r w:rsidR="00F4378A" w:rsidRPr="00A53123">
        <w:rPr>
          <w:rFonts w:ascii="Arial" w:hAnsi="Arial" w:cs="Arial"/>
          <w:sz w:val="22"/>
          <w:szCs w:val="22"/>
        </w:rPr>
        <w:t>Darbų</w:t>
      </w:r>
      <w:r w:rsidR="0080587E" w:rsidRPr="00A53123">
        <w:rPr>
          <w:rFonts w:ascii="Arial" w:hAnsi="Arial" w:cs="Arial"/>
          <w:sz w:val="22"/>
          <w:szCs w:val="22"/>
        </w:rPr>
        <w:t xml:space="preserve"> </w:t>
      </w:r>
      <w:r w:rsidRPr="00A53123">
        <w:rPr>
          <w:rFonts w:ascii="Arial" w:hAnsi="Arial" w:cs="Arial"/>
          <w:sz w:val="22"/>
          <w:szCs w:val="22"/>
        </w:rPr>
        <w:t>atlikimui</w:t>
      </w:r>
      <w:r w:rsidR="00A343EB">
        <w:rPr>
          <w:rFonts w:ascii="Arial" w:hAnsi="Arial" w:cs="Arial"/>
          <w:sz w:val="22"/>
          <w:szCs w:val="22"/>
        </w:rPr>
        <w:t>.</w:t>
      </w:r>
    </w:p>
    <w:p w14:paraId="00E995D8" w14:textId="77777777" w:rsidR="00695E70" w:rsidRPr="00A53123" w:rsidRDefault="0080587E" w:rsidP="00AA017F">
      <w:pPr>
        <w:numPr>
          <w:ilvl w:val="1"/>
          <w:numId w:val="23"/>
        </w:numPr>
        <w:tabs>
          <w:tab w:val="left" w:pos="284"/>
          <w:tab w:val="left" w:pos="426"/>
          <w:tab w:val="left" w:pos="567"/>
          <w:tab w:val="left" w:pos="851"/>
          <w:tab w:val="left" w:pos="993"/>
          <w:tab w:val="left" w:pos="1276"/>
        </w:tabs>
        <w:suppressAutoHyphens/>
        <w:ind w:left="0" w:firstLine="0"/>
        <w:contextualSpacing/>
        <w:jc w:val="both"/>
        <w:rPr>
          <w:rFonts w:ascii="Arial" w:hAnsi="Arial" w:cs="Arial"/>
          <w:sz w:val="22"/>
          <w:szCs w:val="22"/>
        </w:rPr>
      </w:pPr>
      <w:r w:rsidRPr="00A53123">
        <w:rPr>
          <w:rFonts w:ascii="Arial" w:hAnsi="Arial" w:cs="Arial"/>
          <w:sz w:val="22"/>
          <w:szCs w:val="22"/>
        </w:rPr>
        <w:t>Elektros ir automatikos įrangos atjungimą ir pajungimą vykdo Užsakovas</w:t>
      </w:r>
      <w:r w:rsidR="00052523" w:rsidRPr="00A53123">
        <w:rPr>
          <w:rFonts w:ascii="Arial" w:hAnsi="Arial" w:cs="Arial"/>
          <w:sz w:val="22"/>
          <w:szCs w:val="22"/>
        </w:rPr>
        <w:t>.</w:t>
      </w:r>
      <w:r w:rsidR="00695E70" w:rsidRPr="00A53123">
        <w:rPr>
          <w:rFonts w:ascii="Arial" w:hAnsi="Arial" w:cs="Arial"/>
          <w:sz w:val="22"/>
          <w:szCs w:val="22"/>
        </w:rPr>
        <w:t xml:space="preserve"> </w:t>
      </w:r>
    </w:p>
    <w:p w14:paraId="4B1162CF" w14:textId="6947FF8F" w:rsidR="00695E70" w:rsidRPr="00A53123" w:rsidRDefault="00695E70" w:rsidP="00AA017F">
      <w:pPr>
        <w:numPr>
          <w:ilvl w:val="1"/>
          <w:numId w:val="23"/>
        </w:numPr>
        <w:tabs>
          <w:tab w:val="left" w:pos="284"/>
          <w:tab w:val="left" w:pos="426"/>
          <w:tab w:val="left" w:pos="567"/>
          <w:tab w:val="left" w:pos="851"/>
          <w:tab w:val="left" w:pos="993"/>
          <w:tab w:val="left" w:pos="1276"/>
        </w:tabs>
        <w:suppressAutoHyphens/>
        <w:ind w:left="0" w:firstLine="0"/>
        <w:contextualSpacing/>
        <w:jc w:val="both"/>
        <w:rPr>
          <w:rFonts w:ascii="Arial" w:hAnsi="Arial" w:cs="Arial"/>
          <w:sz w:val="22"/>
          <w:szCs w:val="22"/>
        </w:rPr>
      </w:pPr>
      <w:r w:rsidRPr="00A53123">
        <w:rPr>
          <w:rFonts w:ascii="Arial" w:hAnsi="Arial" w:cs="Arial"/>
          <w:sz w:val="22"/>
          <w:szCs w:val="22"/>
        </w:rPr>
        <w:t xml:space="preserve">Užsakovas suteiks teisę </w:t>
      </w:r>
      <w:r w:rsidR="0071731F" w:rsidRPr="00A53123">
        <w:rPr>
          <w:rFonts w:ascii="Arial" w:hAnsi="Arial" w:cs="Arial"/>
          <w:sz w:val="22"/>
          <w:szCs w:val="22"/>
        </w:rPr>
        <w:t>Rangovo</w:t>
      </w:r>
      <w:r w:rsidRPr="00A53123">
        <w:rPr>
          <w:rFonts w:ascii="Arial" w:hAnsi="Arial" w:cs="Arial"/>
          <w:sz w:val="22"/>
          <w:szCs w:val="22"/>
        </w:rPr>
        <w:t xml:space="preserve"> darbuotojams naudotis objektuose esančiais nuo žemės valdomais kranais, pateikus </w:t>
      </w:r>
      <w:r w:rsidR="0071731F" w:rsidRPr="00A53123">
        <w:rPr>
          <w:rFonts w:ascii="Arial" w:hAnsi="Arial" w:cs="Arial"/>
          <w:sz w:val="22"/>
          <w:szCs w:val="22"/>
        </w:rPr>
        <w:t xml:space="preserve">galiojantį </w:t>
      </w:r>
      <w:r w:rsidRPr="00A53123">
        <w:rPr>
          <w:rFonts w:ascii="Arial" w:hAnsi="Arial" w:cs="Arial"/>
          <w:sz w:val="22"/>
          <w:szCs w:val="22"/>
        </w:rPr>
        <w:t>nuo žemės valdomų tiltinių kranų operatoriaus</w:t>
      </w:r>
      <w:r w:rsidRPr="00A53123">
        <w:rPr>
          <w:rFonts w:ascii="Arial" w:hAnsi="Arial" w:cs="Arial"/>
          <w:color w:val="505050"/>
          <w:sz w:val="22"/>
          <w:szCs w:val="22"/>
        </w:rPr>
        <w:t xml:space="preserve"> </w:t>
      </w:r>
      <w:r w:rsidRPr="00A53123">
        <w:rPr>
          <w:rFonts w:ascii="Arial" w:hAnsi="Arial" w:cs="Arial"/>
          <w:sz w:val="22"/>
          <w:szCs w:val="22"/>
        </w:rPr>
        <w:t>pažymėjimą</w:t>
      </w:r>
      <w:r w:rsidR="00A343EB">
        <w:rPr>
          <w:rFonts w:ascii="Arial" w:hAnsi="Arial" w:cs="Arial"/>
          <w:sz w:val="22"/>
          <w:szCs w:val="22"/>
        </w:rPr>
        <w:t>.</w:t>
      </w:r>
    </w:p>
    <w:p w14:paraId="0102029F" w14:textId="0EE1CC39" w:rsidR="00695E70" w:rsidRPr="00A53123" w:rsidRDefault="00A33013" w:rsidP="00AA017F">
      <w:pPr>
        <w:numPr>
          <w:ilvl w:val="1"/>
          <w:numId w:val="23"/>
        </w:numPr>
        <w:tabs>
          <w:tab w:val="left" w:pos="284"/>
          <w:tab w:val="left" w:pos="426"/>
          <w:tab w:val="left" w:pos="567"/>
          <w:tab w:val="left" w:pos="851"/>
          <w:tab w:val="left" w:pos="993"/>
          <w:tab w:val="left" w:pos="1276"/>
        </w:tabs>
        <w:suppressAutoHyphens/>
        <w:ind w:left="0" w:firstLine="0"/>
        <w:contextualSpacing/>
        <w:jc w:val="both"/>
        <w:rPr>
          <w:rFonts w:ascii="Arial" w:hAnsi="Arial" w:cs="Arial"/>
          <w:sz w:val="22"/>
          <w:szCs w:val="22"/>
        </w:rPr>
      </w:pPr>
      <w:r w:rsidRPr="00A53123">
        <w:rPr>
          <w:rFonts w:ascii="Arial" w:hAnsi="Arial" w:cs="Arial"/>
          <w:sz w:val="22"/>
          <w:szCs w:val="22"/>
        </w:rPr>
        <w:t xml:space="preserve">Jei </w:t>
      </w:r>
      <w:r w:rsidR="00BE33F8" w:rsidRPr="00A53123">
        <w:rPr>
          <w:rFonts w:ascii="Arial" w:hAnsi="Arial" w:cs="Arial"/>
          <w:sz w:val="22"/>
          <w:szCs w:val="22"/>
        </w:rPr>
        <w:t xml:space="preserve">Darbų atlikimui reikės kranų kėlimo </w:t>
      </w:r>
      <w:r w:rsidR="00F4378A" w:rsidRPr="00A53123">
        <w:rPr>
          <w:rFonts w:ascii="Arial" w:hAnsi="Arial" w:cs="Arial"/>
          <w:sz w:val="22"/>
          <w:szCs w:val="22"/>
        </w:rPr>
        <w:t>Darbų</w:t>
      </w:r>
      <w:r w:rsidR="00BE33F8" w:rsidRPr="00A53123">
        <w:rPr>
          <w:rFonts w:ascii="Arial" w:hAnsi="Arial" w:cs="Arial"/>
          <w:sz w:val="22"/>
          <w:szCs w:val="22"/>
        </w:rPr>
        <w:t xml:space="preserve"> stacionariais kėlimo kranais, </w:t>
      </w:r>
      <w:r w:rsidR="00F818EF" w:rsidRPr="00A53123">
        <w:rPr>
          <w:rFonts w:ascii="Arial" w:hAnsi="Arial" w:cs="Arial"/>
          <w:sz w:val="22"/>
          <w:szCs w:val="22"/>
        </w:rPr>
        <w:t>minėt</w:t>
      </w:r>
      <w:r w:rsidR="0071731F" w:rsidRPr="00A53123">
        <w:rPr>
          <w:rFonts w:ascii="Arial" w:hAnsi="Arial" w:cs="Arial"/>
          <w:sz w:val="22"/>
          <w:szCs w:val="22"/>
        </w:rPr>
        <w:t>u</w:t>
      </w:r>
      <w:r w:rsidR="00F818EF" w:rsidRPr="00A53123">
        <w:rPr>
          <w:rFonts w:ascii="Arial" w:hAnsi="Arial" w:cs="Arial"/>
          <w:sz w:val="22"/>
          <w:szCs w:val="22"/>
        </w:rPr>
        <w:t xml:space="preserve">s </w:t>
      </w:r>
      <w:r w:rsidR="0071731F" w:rsidRPr="00A53123">
        <w:rPr>
          <w:rFonts w:ascii="Arial" w:hAnsi="Arial" w:cs="Arial"/>
          <w:sz w:val="22"/>
          <w:szCs w:val="22"/>
        </w:rPr>
        <w:t>darbus</w:t>
      </w:r>
      <w:r w:rsidR="00F818EF" w:rsidRPr="00A53123">
        <w:rPr>
          <w:rFonts w:ascii="Arial" w:hAnsi="Arial" w:cs="Arial"/>
          <w:sz w:val="22"/>
          <w:szCs w:val="22"/>
        </w:rPr>
        <w:t xml:space="preserve"> </w:t>
      </w:r>
      <w:r w:rsidR="0071731F" w:rsidRPr="00A53123">
        <w:rPr>
          <w:rFonts w:ascii="Arial" w:hAnsi="Arial" w:cs="Arial"/>
          <w:sz w:val="22"/>
          <w:szCs w:val="22"/>
        </w:rPr>
        <w:t>atliks</w:t>
      </w:r>
      <w:r w:rsidR="00412CEA" w:rsidRPr="00A53123">
        <w:rPr>
          <w:rFonts w:ascii="Arial" w:hAnsi="Arial" w:cs="Arial"/>
          <w:sz w:val="22"/>
          <w:szCs w:val="22"/>
        </w:rPr>
        <w:t xml:space="preserve"> Užsakovas. </w:t>
      </w:r>
    </w:p>
    <w:p w14:paraId="747DCE5D" w14:textId="142FC0E1" w:rsidR="0080587E" w:rsidRPr="00A53123" w:rsidRDefault="00695E70" w:rsidP="2F2E9090">
      <w:pPr>
        <w:numPr>
          <w:ilvl w:val="1"/>
          <w:numId w:val="23"/>
        </w:numPr>
        <w:tabs>
          <w:tab w:val="left" w:pos="284"/>
          <w:tab w:val="left" w:pos="426"/>
          <w:tab w:val="left" w:pos="567"/>
          <w:tab w:val="left" w:pos="851"/>
          <w:tab w:val="left" w:pos="993"/>
          <w:tab w:val="left" w:pos="1276"/>
        </w:tabs>
        <w:suppressAutoHyphens/>
        <w:ind w:left="0" w:firstLine="0"/>
        <w:contextualSpacing/>
        <w:jc w:val="both"/>
        <w:rPr>
          <w:rFonts w:ascii="Arial" w:hAnsi="Arial" w:cs="Arial"/>
          <w:sz w:val="22"/>
          <w:szCs w:val="22"/>
        </w:rPr>
      </w:pPr>
      <w:r w:rsidRPr="00A53123">
        <w:rPr>
          <w:rFonts w:ascii="Arial" w:hAnsi="Arial" w:cs="Arial"/>
          <w:sz w:val="22"/>
          <w:szCs w:val="22"/>
        </w:rPr>
        <w:t>Pastolių</w:t>
      </w:r>
      <w:r w:rsidR="008F3C4A" w:rsidRPr="00A53123">
        <w:rPr>
          <w:rFonts w:ascii="Arial" w:hAnsi="Arial" w:cs="Arial"/>
          <w:sz w:val="22"/>
          <w:szCs w:val="22"/>
        </w:rPr>
        <w:t>, šilumos izoliacijos demontavimo/sumontavimo</w:t>
      </w:r>
      <w:r w:rsidR="00A40252" w:rsidRPr="00A53123">
        <w:rPr>
          <w:rFonts w:ascii="Arial" w:hAnsi="Arial" w:cs="Arial"/>
          <w:sz w:val="22"/>
          <w:szCs w:val="22"/>
        </w:rPr>
        <w:t xml:space="preserve"> </w:t>
      </w:r>
      <w:r w:rsidR="0053566F" w:rsidRPr="00A53123">
        <w:rPr>
          <w:rFonts w:ascii="Arial" w:hAnsi="Arial" w:cs="Arial"/>
          <w:sz w:val="22"/>
          <w:szCs w:val="22"/>
        </w:rPr>
        <w:t xml:space="preserve"> darbus</w:t>
      </w:r>
      <w:r w:rsidRPr="00A53123">
        <w:rPr>
          <w:rFonts w:ascii="Arial" w:hAnsi="Arial" w:cs="Arial"/>
          <w:sz w:val="22"/>
          <w:szCs w:val="22"/>
        </w:rPr>
        <w:t xml:space="preserve">  atlik</w:t>
      </w:r>
      <w:r w:rsidR="0071731F" w:rsidRPr="00A53123">
        <w:rPr>
          <w:rFonts w:ascii="Arial" w:hAnsi="Arial" w:cs="Arial"/>
          <w:sz w:val="22"/>
          <w:szCs w:val="22"/>
        </w:rPr>
        <w:t>s</w:t>
      </w:r>
      <w:r w:rsidRPr="00A53123">
        <w:rPr>
          <w:rFonts w:ascii="Arial" w:hAnsi="Arial" w:cs="Arial"/>
          <w:sz w:val="22"/>
          <w:szCs w:val="22"/>
        </w:rPr>
        <w:t xml:space="preserve"> Užsakovas</w:t>
      </w:r>
      <w:r w:rsidR="00EA1EB5">
        <w:rPr>
          <w:rFonts w:ascii="Arial" w:hAnsi="Arial" w:cs="Arial"/>
          <w:sz w:val="22"/>
          <w:szCs w:val="22"/>
        </w:rPr>
        <w:t>.</w:t>
      </w:r>
      <w:r w:rsidRPr="00A53123">
        <w:rPr>
          <w:rFonts w:ascii="Arial" w:hAnsi="Arial" w:cs="Arial"/>
          <w:sz w:val="22"/>
          <w:szCs w:val="22"/>
        </w:rPr>
        <w:t xml:space="preserve"> </w:t>
      </w:r>
    </w:p>
    <w:p w14:paraId="1962B0DC" w14:textId="3811DA2A" w:rsidR="0080587E" w:rsidRPr="00A53123" w:rsidRDefault="0080587E" w:rsidP="00AA017F">
      <w:pPr>
        <w:numPr>
          <w:ilvl w:val="1"/>
          <w:numId w:val="23"/>
        </w:numPr>
        <w:tabs>
          <w:tab w:val="left" w:pos="284"/>
          <w:tab w:val="left" w:pos="426"/>
          <w:tab w:val="left" w:pos="567"/>
          <w:tab w:val="left" w:pos="851"/>
          <w:tab w:val="left" w:pos="993"/>
          <w:tab w:val="left" w:pos="1276"/>
        </w:tabs>
        <w:suppressAutoHyphens/>
        <w:ind w:left="0" w:firstLine="0"/>
        <w:contextualSpacing/>
        <w:jc w:val="both"/>
        <w:rPr>
          <w:rFonts w:ascii="Arial" w:hAnsi="Arial" w:cs="Arial"/>
          <w:sz w:val="22"/>
          <w:szCs w:val="22"/>
        </w:rPr>
      </w:pPr>
      <w:r w:rsidRPr="00A53123">
        <w:rPr>
          <w:rFonts w:ascii="Arial" w:hAnsi="Arial" w:cs="Arial"/>
          <w:sz w:val="22"/>
          <w:szCs w:val="22"/>
        </w:rPr>
        <w:t xml:space="preserve">Užsakovas, Sutarties vykdymo metu, turi teisę bet kuriuo metu tikrinti </w:t>
      </w:r>
      <w:r w:rsidR="00337713" w:rsidRPr="00A53123">
        <w:rPr>
          <w:rFonts w:ascii="Arial" w:hAnsi="Arial" w:cs="Arial"/>
          <w:sz w:val="22"/>
          <w:szCs w:val="22"/>
        </w:rPr>
        <w:t xml:space="preserve">Rangovo atliekamus </w:t>
      </w:r>
      <w:r w:rsidR="00F4378A" w:rsidRPr="00A53123">
        <w:rPr>
          <w:rFonts w:ascii="Arial" w:hAnsi="Arial" w:cs="Arial"/>
          <w:sz w:val="22"/>
          <w:szCs w:val="22"/>
        </w:rPr>
        <w:t>Darb</w:t>
      </w:r>
      <w:r w:rsidR="00393D1F" w:rsidRPr="00A53123">
        <w:rPr>
          <w:rFonts w:ascii="Arial" w:hAnsi="Arial" w:cs="Arial"/>
          <w:sz w:val="22"/>
          <w:szCs w:val="22"/>
        </w:rPr>
        <w:t>us</w:t>
      </w:r>
      <w:r w:rsidR="00EA1EB5">
        <w:rPr>
          <w:rFonts w:ascii="Arial" w:hAnsi="Arial" w:cs="Arial"/>
          <w:sz w:val="22"/>
          <w:szCs w:val="22"/>
        </w:rPr>
        <w:t>.</w:t>
      </w:r>
      <w:r w:rsidRPr="00A53123">
        <w:rPr>
          <w:rFonts w:ascii="Arial" w:hAnsi="Arial" w:cs="Arial"/>
          <w:sz w:val="22"/>
          <w:szCs w:val="22"/>
        </w:rPr>
        <w:t xml:space="preserve"> </w:t>
      </w:r>
    </w:p>
    <w:p w14:paraId="28E2BD4B" w14:textId="515DBDCA" w:rsidR="00AC62A3" w:rsidRPr="00A53123" w:rsidRDefault="0071731F" w:rsidP="00AA017F">
      <w:pPr>
        <w:numPr>
          <w:ilvl w:val="1"/>
          <w:numId w:val="23"/>
        </w:numPr>
        <w:tabs>
          <w:tab w:val="left" w:pos="284"/>
          <w:tab w:val="left" w:pos="426"/>
          <w:tab w:val="left" w:pos="567"/>
          <w:tab w:val="left" w:pos="851"/>
          <w:tab w:val="left" w:pos="993"/>
          <w:tab w:val="left" w:pos="1276"/>
        </w:tabs>
        <w:suppressAutoHyphens/>
        <w:ind w:left="0" w:firstLine="0"/>
        <w:contextualSpacing/>
        <w:jc w:val="both"/>
        <w:rPr>
          <w:rFonts w:ascii="Arial" w:hAnsi="Arial" w:cs="Arial"/>
          <w:sz w:val="22"/>
          <w:szCs w:val="22"/>
        </w:rPr>
      </w:pPr>
      <w:r w:rsidRPr="00A53123">
        <w:rPr>
          <w:rFonts w:ascii="Arial" w:hAnsi="Arial" w:cs="Arial"/>
          <w:sz w:val="22"/>
          <w:szCs w:val="22"/>
        </w:rPr>
        <w:t xml:space="preserve">Rangovas </w:t>
      </w:r>
      <w:r w:rsidR="00AC62A3" w:rsidRPr="00A53123">
        <w:rPr>
          <w:rFonts w:ascii="Arial" w:hAnsi="Arial" w:cs="Arial"/>
          <w:sz w:val="22"/>
          <w:szCs w:val="22"/>
        </w:rPr>
        <w:t>privalo vadovautis Užsakovo vidaus tvarkų aktualiomis redakcijomis (pagrindiniai Užsakovo lokaliniai teisės aktai publikuojami internetiniame puslapyje adresu: </w:t>
      </w:r>
      <w:hyperlink r:id="rId12" w:history="1">
        <w:r w:rsidR="00AC62A3" w:rsidRPr="00A53123">
          <w:rPr>
            <w:rStyle w:val="Hyperlink"/>
            <w:rFonts w:ascii="Arial" w:hAnsi="Arial" w:cs="Arial"/>
            <w:sz w:val="22"/>
            <w:szCs w:val="22"/>
          </w:rPr>
          <w:t>https://miestogijos.lt/verslui-partneriams-tiekejams-ir-rangovams/</w:t>
        </w:r>
      </w:hyperlink>
      <w:r w:rsidR="00AC62A3" w:rsidRPr="00A53123">
        <w:rPr>
          <w:rFonts w:ascii="Arial" w:hAnsi="Arial" w:cs="Arial"/>
          <w:sz w:val="22"/>
          <w:szCs w:val="22"/>
        </w:rPr>
        <w:t xml:space="preserve"> </w:t>
      </w:r>
      <w:r w:rsidR="006F46C2" w:rsidRPr="00A53123">
        <w:rPr>
          <w:rFonts w:ascii="Arial" w:hAnsi="Arial" w:cs="Arial"/>
          <w:sz w:val="22"/>
          <w:szCs w:val="22"/>
        </w:rPr>
        <w:t xml:space="preserve"> </w:t>
      </w:r>
    </w:p>
    <w:p w14:paraId="249CC66B" w14:textId="58250200" w:rsidR="00AC62A3" w:rsidRPr="00A53123" w:rsidRDefault="0062108F" w:rsidP="00AA017F">
      <w:pPr>
        <w:numPr>
          <w:ilvl w:val="1"/>
          <w:numId w:val="23"/>
        </w:numPr>
        <w:tabs>
          <w:tab w:val="left" w:pos="284"/>
          <w:tab w:val="left" w:pos="426"/>
          <w:tab w:val="left" w:pos="567"/>
          <w:tab w:val="left" w:pos="851"/>
          <w:tab w:val="left" w:pos="993"/>
          <w:tab w:val="left" w:pos="1276"/>
        </w:tabs>
        <w:suppressAutoHyphens/>
        <w:ind w:left="0" w:firstLine="0"/>
        <w:contextualSpacing/>
        <w:jc w:val="both"/>
        <w:rPr>
          <w:rFonts w:ascii="Arial" w:hAnsi="Arial" w:cs="Arial"/>
          <w:sz w:val="22"/>
          <w:szCs w:val="22"/>
        </w:rPr>
      </w:pPr>
      <w:r w:rsidRPr="00A53123">
        <w:rPr>
          <w:rFonts w:ascii="Arial" w:hAnsi="Arial" w:cs="Arial"/>
          <w:sz w:val="22"/>
          <w:szCs w:val="22"/>
        </w:rPr>
        <w:t xml:space="preserve">Kiekvienos </w:t>
      </w:r>
      <w:r w:rsidR="0080587E" w:rsidRPr="00A53123">
        <w:rPr>
          <w:rFonts w:ascii="Arial" w:hAnsi="Arial" w:cs="Arial"/>
          <w:sz w:val="22"/>
          <w:szCs w:val="22"/>
        </w:rPr>
        <w:t xml:space="preserve">pamainos pabaigoje </w:t>
      </w:r>
      <w:r w:rsidR="0071731F" w:rsidRPr="00A53123">
        <w:rPr>
          <w:rFonts w:ascii="Arial" w:hAnsi="Arial" w:cs="Arial"/>
          <w:sz w:val="22"/>
          <w:szCs w:val="22"/>
        </w:rPr>
        <w:t>Rangovas</w:t>
      </w:r>
      <w:r w:rsidR="003D58C4" w:rsidRPr="00A53123">
        <w:rPr>
          <w:rFonts w:ascii="Arial" w:hAnsi="Arial" w:cs="Arial"/>
          <w:sz w:val="22"/>
          <w:szCs w:val="22"/>
        </w:rPr>
        <w:t xml:space="preserve"> </w:t>
      </w:r>
      <w:r w:rsidR="0080587E" w:rsidRPr="00A53123">
        <w:rPr>
          <w:rFonts w:ascii="Arial" w:hAnsi="Arial" w:cs="Arial"/>
          <w:sz w:val="22"/>
          <w:szCs w:val="22"/>
        </w:rPr>
        <w:t>privalo sutvarkyti darbo vietą, atliekas kaup</w:t>
      </w:r>
      <w:r w:rsidR="00AC62A3" w:rsidRPr="00A53123">
        <w:rPr>
          <w:rFonts w:ascii="Arial" w:hAnsi="Arial" w:cs="Arial"/>
          <w:sz w:val="22"/>
          <w:szCs w:val="22"/>
        </w:rPr>
        <w:t>ti</w:t>
      </w:r>
      <w:r w:rsidR="0080587E" w:rsidRPr="00A53123">
        <w:rPr>
          <w:rFonts w:ascii="Arial" w:hAnsi="Arial" w:cs="Arial"/>
          <w:sz w:val="22"/>
          <w:szCs w:val="22"/>
        </w:rPr>
        <w:t xml:space="preserve"> savo konteineriuose, pastatytuose Užsakovo nurodytoje vietoje. </w:t>
      </w:r>
    </w:p>
    <w:p w14:paraId="7A27B120" w14:textId="64403D18" w:rsidR="0080587E" w:rsidRPr="00A53123" w:rsidRDefault="00393D1F" w:rsidP="00393D1F">
      <w:pPr>
        <w:numPr>
          <w:ilvl w:val="1"/>
          <w:numId w:val="23"/>
        </w:numPr>
        <w:tabs>
          <w:tab w:val="left" w:pos="284"/>
          <w:tab w:val="left" w:pos="426"/>
          <w:tab w:val="left" w:pos="567"/>
          <w:tab w:val="left" w:pos="851"/>
          <w:tab w:val="left" w:pos="993"/>
          <w:tab w:val="left" w:pos="1276"/>
        </w:tabs>
        <w:suppressAutoHyphens/>
        <w:ind w:left="0" w:firstLine="0"/>
        <w:contextualSpacing/>
        <w:jc w:val="both"/>
        <w:rPr>
          <w:rFonts w:ascii="Arial" w:hAnsi="Arial" w:cs="Arial"/>
          <w:sz w:val="22"/>
          <w:szCs w:val="22"/>
        </w:rPr>
      </w:pPr>
      <w:r w:rsidRPr="00A53123">
        <w:rPr>
          <w:rFonts w:ascii="Arial" w:hAnsi="Arial" w:cs="Arial"/>
          <w:sz w:val="22"/>
          <w:szCs w:val="22"/>
        </w:rPr>
        <w:t>Atlikęs Darbus</w:t>
      </w:r>
      <w:r w:rsidR="0080587E" w:rsidRPr="00A53123">
        <w:rPr>
          <w:rFonts w:ascii="Arial" w:hAnsi="Arial" w:cs="Arial"/>
          <w:sz w:val="22"/>
          <w:szCs w:val="22"/>
        </w:rPr>
        <w:t xml:space="preserve">, ne metalo atliekas </w:t>
      </w:r>
      <w:r w:rsidR="0071731F" w:rsidRPr="00A53123">
        <w:rPr>
          <w:rFonts w:ascii="Arial" w:hAnsi="Arial" w:cs="Arial"/>
          <w:sz w:val="22"/>
          <w:szCs w:val="22"/>
        </w:rPr>
        <w:t>Rangovas</w:t>
      </w:r>
      <w:r w:rsidR="0080587E" w:rsidRPr="00A53123">
        <w:rPr>
          <w:rFonts w:ascii="Arial" w:hAnsi="Arial" w:cs="Arial"/>
          <w:sz w:val="22"/>
          <w:szCs w:val="22"/>
        </w:rPr>
        <w:t xml:space="preserve"> sutvarko savo sąskaita, pagal LR galiojančius teisės aktų reikalavimus</w:t>
      </w:r>
      <w:r w:rsidR="0062108F" w:rsidRPr="00A53123">
        <w:rPr>
          <w:rFonts w:ascii="Arial" w:hAnsi="Arial" w:cs="Arial"/>
          <w:sz w:val="22"/>
          <w:szCs w:val="22"/>
        </w:rPr>
        <w:t>.</w:t>
      </w:r>
      <w:r w:rsidR="0080587E" w:rsidRPr="00A53123">
        <w:rPr>
          <w:rFonts w:ascii="Arial" w:hAnsi="Arial" w:cs="Arial"/>
          <w:sz w:val="22"/>
          <w:szCs w:val="22"/>
        </w:rPr>
        <w:t xml:space="preserve"> </w:t>
      </w:r>
    </w:p>
    <w:p w14:paraId="5FC30438" w14:textId="3EF6A8BB" w:rsidR="0080587E" w:rsidRPr="00A53123" w:rsidRDefault="00F4378A" w:rsidP="00AA017F">
      <w:pPr>
        <w:numPr>
          <w:ilvl w:val="1"/>
          <w:numId w:val="23"/>
        </w:numPr>
        <w:tabs>
          <w:tab w:val="left" w:pos="284"/>
          <w:tab w:val="left" w:pos="426"/>
          <w:tab w:val="left" w:pos="567"/>
          <w:tab w:val="left" w:pos="851"/>
          <w:tab w:val="left" w:pos="993"/>
          <w:tab w:val="left" w:pos="1276"/>
        </w:tabs>
        <w:suppressAutoHyphens/>
        <w:ind w:left="0" w:firstLine="0"/>
        <w:contextualSpacing/>
        <w:jc w:val="both"/>
        <w:rPr>
          <w:rFonts w:ascii="Arial" w:hAnsi="Arial" w:cs="Arial"/>
          <w:sz w:val="22"/>
          <w:szCs w:val="22"/>
        </w:rPr>
      </w:pPr>
      <w:r w:rsidRPr="00A53123">
        <w:rPr>
          <w:rFonts w:ascii="Arial" w:hAnsi="Arial" w:cs="Arial"/>
          <w:sz w:val="22"/>
          <w:szCs w:val="22"/>
        </w:rPr>
        <w:t>Darbų</w:t>
      </w:r>
      <w:r w:rsidR="0080587E" w:rsidRPr="00A53123">
        <w:rPr>
          <w:rFonts w:ascii="Arial" w:hAnsi="Arial" w:cs="Arial"/>
          <w:sz w:val="22"/>
          <w:szCs w:val="22"/>
        </w:rPr>
        <w:t xml:space="preserve"> </w:t>
      </w:r>
      <w:r w:rsidR="00393D1F" w:rsidRPr="00A53123">
        <w:rPr>
          <w:rFonts w:ascii="Arial" w:hAnsi="Arial" w:cs="Arial"/>
          <w:sz w:val="22"/>
          <w:szCs w:val="22"/>
        </w:rPr>
        <w:t>atlikimo</w:t>
      </w:r>
      <w:r w:rsidR="0080587E" w:rsidRPr="00A53123">
        <w:rPr>
          <w:rFonts w:ascii="Arial" w:hAnsi="Arial" w:cs="Arial"/>
          <w:sz w:val="22"/>
          <w:szCs w:val="22"/>
        </w:rPr>
        <w:t xml:space="preserve"> metu susidarius</w:t>
      </w:r>
      <w:r w:rsidR="00F942C3" w:rsidRPr="00A53123">
        <w:rPr>
          <w:rFonts w:ascii="Arial" w:hAnsi="Arial" w:cs="Arial"/>
          <w:sz w:val="22"/>
          <w:szCs w:val="22"/>
        </w:rPr>
        <w:t>ius</w:t>
      </w:r>
      <w:r w:rsidR="0080587E" w:rsidRPr="00A53123">
        <w:rPr>
          <w:rFonts w:ascii="Arial" w:hAnsi="Arial" w:cs="Arial"/>
          <w:sz w:val="22"/>
          <w:szCs w:val="22"/>
        </w:rPr>
        <w:t xml:space="preserve"> metalo </w:t>
      </w:r>
      <w:r w:rsidR="00AC62A3" w:rsidRPr="00A53123">
        <w:rPr>
          <w:rFonts w:ascii="Arial" w:hAnsi="Arial" w:cs="Arial"/>
          <w:sz w:val="22"/>
          <w:szCs w:val="22"/>
        </w:rPr>
        <w:t>atliekas</w:t>
      </w:r>
      <w:r w:rsidR="0080587E" w:rsidRPr="00A53123">
        <w:rPr>
          <w:rFonts w:ascii="Arial" w:hAnsi="Arial" w:cs="Arial"/>
          <w:sz w:val="22"/>
          <w:szCs w:val="22"/>
        </w:rPr>
        <w:t xml:space="preserve">, </w:t>
      </w:r>
      <w:r w:rsidR="0071731F" w:rsidRPr="00A53123">
        <w:rPr>
          <w:rFonts w:ascii="Arial" w:hAnsi="Arial" w:cs="Arial"/>
          <w:sz w:val="22"/>
          <w:szCs w:val="22"/>
        </w:rPr>
        <w:t>Rangovas</w:t>
      </w:r>
      <w:r w:rsidR="0080587E" w:rsidRPr="00A53123">
        <w:rPr>
          <w:rFonts w:ascii="Arial" w:hAnsi="Arial" w:cs="Arial"/>
          <w:sz w:val="22"/>
          <w:szCs w:val="22"/>
        </w:rPr>
        <w:t xml:space="preserve"> pristato į Užsakovo nurodytą vietą </w:t>
      </w:r>
      <w:r w:rsidRPr="00A53123">
        <w:rPr>
          <w:rFonts w:ascii="Arial" w:hAnsi="Arial" w:cs="Arial"/>
          <w:sz w:val="22"/>
          <w:szCs w:val="22"/>
        </w:rPr>
        <w:t>Darbų</w:t>
      </w:r>
      <w:r w:rsidR="0080587E" w:rsidRPr="00A53123">
        <w:rPr>
          <w:rFonts w:ascii="Arial" w:hAnsi="Arial" w:cs="Arial"/>
          <w:sz w:val="22"/>
          <w:szCs w:val="22"/>
        </w:rPr>
        <w:t xml:space="preserve"> </w:t>
      </w:r>
      <w:r w:rsidR="008663C6" w:rsidRPr="00A53123">
        <w:rPr>
          <w:rFonts w:ascii="Arial" w:hAnsi="Arial" w:cs="Arial"/>
          <w:sz w:val="22"/>
          <w:szCs w:val="22"/>
        </w:rPr>
        <w:t>atlikimo</w:t>
      </w:r>
      <w:r w:rsidR="0080587E" w:rsidRPr="00A53123">
        <w:rPr>
          <w:rFonts w:ascii="Arial" w:hAnsi="Arial" w:cs="Arial"/>
          <w:sz w:val="22"/>
          <w:szCs w:val="22"/>
        </w:rPr>
        <w:t xml:space="preserve"> objekte</w:t>
      </w:r>
      <w:r w:rsidR="00585992" w:rsidRPr="00A53123">
        <w:rPr>
          <w:rFonts w:ascii="Arial" w:hAnsi="Arial" w:cs="Arial"/>
          <w:sz w:val="22"/>
          <w:szCs w:val="22"/>
        </w:rPr>
        <w:t>.</w:t>
      </w:r>
    </w:p>
    <w:p w14:paraId="7B48E949" w14:textId="148EE638" w:rsidR="009C492D" w:rsidRPr="00A53123" w:rsidRDefault="009C492D" w:rsidP="00AA017F">
      <w:pPr>
        <w:numPr>
          <w:ilvl w:val="1"/>
          <w:numId w:val="23"/>
        </w:numPr>
        <w:tabs>
          <w:tab w:val="left" w:pos="284"/>
          <w:tab w:val="left" w:pos="426"/>
          <w:tab w:val="left" w:pos="567"/>
          <w:tab w:val="left" w:pos="851"/>
          <w:tab w:val="left" w:pos="993"/>
          <w:tab w:val="left" w:pos="1276"/>
        </w:tabs>
        <w:suppressAutoHyphens/>
        <w:ind w:left="0" w:firstLine="0"/>
        <w:contextualSpacing/>
        <w:jc w:val="both"/>
        <w:rPr>
          <w:rFonts w:ascii="Arial" w:hAnsi="Arial" w:cs="Arial"/>
          <w:sz w:val="22"/>
          <w:szCs w:val="22"/>
        </w:rPr>
      </w:pPr>
      <w:r w:rsidRPr="00A53123">
        <w:rPr>
          <w:rFonts w:ascii="Arial" w:eastAsiaTheme="minorHAnsi" w:hAnsi="Arial" w:cs="Arial"/>
          <w:color w:val="auto"/>
          <w:sz w:val="22"/>
          <w:szCs w:val="22"/>
          <w:lang w:eastAsia="en-US"/>
        </w:rPr>
        <w:t xml:space="preserve">Terminas, per kurį Užsakovas turi pilnai priimti </w:t>
      </w:r>
      <w:r w:rsidR="004B12F8" w:rsidRPr="00A53123">
        <w:rPr>
          <w:rFonts w:ascii="Arial" w:eastAsiaTheme="minorHAnsi" w:hAnsi="Arial" w:cs="Arial"/>
          <w:color w:val="auto"/>
          <w:sz w:val="22"/>
          <w:szCs w:val="22"/>
          <w:lang w:eastAsia="en-US"/>
        </w:rPr>
        <w:t>atliktus Darbus</w:t>
      </w:r>
      <w:r w:rsidRPr="00A53123">
        <w:rPr>
          <w:rFonts w:ascii="Arial" w:eastAsiaTheme="minorHAnsi" w:hAnsi="Arial" w:cs="Arial"/>
          <w:color w:val="auto"/>
          <w:sz w:val="22"/>
          <w:szCs w:val="22"/>
          <w:lang w:eastAsia="en-US"/>
        </w:rPr>
        <w:t xml:space="preserve"> arba raštu informuoti </w:t>
      </w:r>
      <w:r w:rsidR="002C3F27" w:rsidRPr="00A53123">
        <w:rPr>
          <w:rFonts w:ascii="Arial" w:eastAsiaTheme="minorHAnsi" w:hAnsi="Arial" w:cs="Arial"/>
          <w:color w:val="auto"/>
          <w:sz w:val="22"/>
          <w:szCs w:val="22"/>
          <w:lang w:eastAsia="en-US"/>
        </w:rPr>
        <w:t>Rangovą</w:t>
      </w:r>
      <w:r w:rsidRPr="00A53123">
        <w:rPr>
          <w:rFonts w:ascii="Arial" w:eastAsiaTheme="minorHAnsi" w:hAnsi="Arial" w:cs="Arial"/>
          <w:color w:val="auto"/>
          <w:sz w:val="22"/>
          <w:szCs w:val="22"/>
          <w:lang w:eastAsia="en-US"/>
        </w:rPr>
        <w:t xml:space="preserve"> apie</w:t>
      </w:r>
      <w:r w:rsidR="002C3F27" w:rsidRPr="00A53123">
        <w:rPr>
          <w:rFonts w:ascii="Arial" w:eastAsiaTheme="minorHAnsi" w:hAnsi="Arial" w:cs="Arial"/>
          <w:color w:val="auto"/>
          <w:sz w:val="22"/>
          <w:szCs w:val="22"/>
          <w:lang w:eastAsia="en-US"/>
        </w:rPr>
        <w:t xml:space="preserve"> nustatytus</w:t>
      </w:r>
      <w:r w:rsidRPr="00A53123">
        <w:rPr>
          <w:rFonts w:ascii="Arial" w:eastAsiaTheme="minorHAnsi" w:hAnsi="Arial" w:cs="Arial"/>
          <w:color w:val="auto"/>
          <w:sz w:val="22"/>
          <w:szCs w:val="22"/>
          <w:lang w:eastAsia="en-US"/>
        </w:rPr>
        <w:t xml:space="preserve"> trūkumus</w:t>
      </w:r>
      <w:r w:rsidR="002C3F27" w:rsidRPr="00A53123">
        <w:rPr>
          <w:rFonts w:ascii="Arial" w:eastAsiaTheme="minorHAnsi" w:hAnsi="Arial" w:cs="Arial"/>
          <w:color w:val="auto"/>
          <w:sz w:val="22"/>
          <w:szCs w:val="22"/>
          <w:lang w:eastAsia="en-US"/>
        </w:rPr>
        <w:t>, skaičiuojamas</w:t>
      </w:r>
      <w:r w:rsidRPr="00A53123">
        <w:rPr>
          <w:rFonts w:ascii="Arial" w:eastAsiaTheme="minorHAnsi" w:hAnsi="Arial" w:cs="Arial"/>
          <w:color w:val="auto"/>
          <w:sz w:val="22"/>
          <w:szCs w:val="22"/>
          <w:lang w:eastAsia="en-US"/>
        </w:rPr>
        <w:t xml:space="preserve"> </w:t>
      </w:r>
      <w:r w:rsidR="002C3F27" w:rsidRPr="00A53123">
        <w:rPr>
          <w:rFonts w:ascii="Arial" w:eastAsiaTheme="minorHAnsi" w:hAnsi="Arial" w:cs="Arial"/>
          <w:color w:val="auto"/>
          <w:sz w:val="22"/>
          <w:szCs w:val="22"/>
          <w:lang w:eastAsia="en-US"/>
        </w:rPr>
        <w:t>nuo</w:t>
      </w:r>
      <w:r w:rsidRPr="00A53123">
        <w:rPr>
          <w:rFonts w:ascii="Arial" w:eastAsiaTheme="minorHAnsi" w:hAnsi="Arial" w:cs="Arial"/>
          <w:color w:val="auto"/>
          <w:sz w:val="22"/>
          <w:szCs w:val="22"/>
          <w:lang w:eastAsia="en-US"/>
        </w:rPr>
        <w:t xml:space="preserve"> </w:t>
      </w:r>
      <w:r w:rsidR="003A59B2" w:rsidRPr="00A53123">
        <w:rPr>
          <w:rFonts w:ascii="Arial" w:eastAsiaTheme="minorHAnsi" w:hAnsi="Arial" w:cs="Arial"/>
          <w:color w:val="auto"/>
          <w:sz w:val="22"/>
          <w:szCs w:val="22"/>
          <w:lang w:eastAsia="en-US"/>
        </w:rPr>
        <w:t>d</w:t>
      </w:r>
      <w:r w:rsidRPr="00A53123">
        <w:rPr>
          <w:rFonts w:ascii="Arial" w:eastAsiaTheme="minorHAnsi" w:hAnsi="Arial" w:cs="Arial"/>
          <w:color w:val="auto"/>
          <w:sz w:val="22"/>
          <w:szCs w:val="22"/>
          <w:lang w:eastAsia="en-US"/>
        </w:rPr>
        <w:t>okumentacijos gavimo</w:t>
      </w:r>
      <w:r w:rsidR="002C3F27" w:rsidRPr="00A53123">
        <w:rPr>
          <w:rFonts w:ascii="Arial" w:eastAsiaTheme="minorHAnsi" w:hAnsi="Arial" w:cs="Arial"/>
          <w:color w:val="auto"/>
          <w:sz w:val="22"/>
          <w:szCs w:val="22"/>
          <w:lang w:eastAsia="en-US"/>
        </w:rPr>
        <w:t xml:space="preserve"> dienos ir negali viršyti</w:t>
      </w:r>
      <w:r w:rsidR="00BF3D0A" w:rsidRPr="00A53123">
        <w:rPr>
          <w:rFonts w:ascii="Arial" w:eastAsiaTheme="minorHAnsi" w:hAnsi="Arial" w:cs="Arial"/>
          <w:color w:val="auto"/>
          <w:sz w:val="22"/>
          <w:szCs w:val="22"/>
          <w:lang w:eastAsia="en-US"/>
        </w:rPr>
        <w:t xml:space="preserve"> </w:t>
      </w:r>
      <w:r w:rsidRPr="00A53123">
        <w:rPr>
          <w:rFonts w:ascii="Arial" w:eastAsiaTheme="minorHAnsi" w:hAnsi="Arial" w:cs="Arial"/>
          <w:color w:val="auto"/>
          <w:sz w:val="22"/>
          <w:szCs w:val="22"/>
          <w:lang w:eastAsia="en-US"/>
        </w:rPr>
        <w:t>3 (tr</w:t>
      </w:r>
      <w:r w:rsidR="00AC3038" w:rsidRPr="00A53123">
        <w:rPr>
          <w:rFonts w:ascii="Arial" w:eastAsiaTheme="minorHAnsi" w:hAnsi="Arial" w:cs="Arial"/>
          <w:color w:val="auto"/>
          <w:sz w:val="22"/>
          <w:szCs w:val="22"/>
          <w:lang w:eastAsia="en-US"/>
        </w:rPr>
        <w:t>i</w:t>
      </w:r>
      <w:r w:rsidR="002C3F27" w:rsidRPr="00A53123">
        <w:rPr>
          <w:rFonts w:ascii="Arial" w:eastAsiaTheme="minorHAnsi" w:hAnsi="Arial" w:cs="Arial"/>
          <w:color w:val="auto"/>
          <w:sz w:val="22"/>
          <w:szCs w:val="22"/>
          <w:lang w:eastAsia="en-US"/>
        </w:rPr>
        <w:t>jų</w:t>
      </w:r>
      <w:r w:rsidRPr="00A53123">
        <w:rPr>
          <w:rFonts w:ascii="Arial" w:eastAsiaTheme="minorHAnsi" w:hAnsi="Arial" w:cs="Arial"/>
          <w:color w:val="auto"/>
          <w:sz w:val="22"/>
          <w:szCs w:val="22"/>
          <w:lang w:eastAsia="en-US"/>
        </w:rPr>
        <w:t>) darbo dien</w:t>
      </w:r>
      <w:r w:rsidR="002C3F27" w:rsidRPr="00A53123">
        <w:rPr>
          <w:rFonts w:ascii="Arial" w:eastAsiaTheme="minorHAnsi" w:hAnsi="Arial" w:cs="Arial"/>
          <w:color w:val="auto"/>
          <w:sz w:val="22"/>
          <w:szCs w:val="22"/>
          <w:lang w:eastAsia="en-US"/>
        </w:rPr>
        <w:t>ų</w:t>
      </w:r>
      <w:r w:rsidR="00A03455">
        <w:rPr>
          <w:rFonts w:ascii="Arial" w:eastAsiaTheme="minorHAnsi" w:hAnsi="Arial" w:cs="Arial"/>
          <w:color w:val="auto"/>
          <w:sz w:val="22"/>
          <w:szCs w:val="22"/>
          <w:lang w:eastAsia="en-US"/>
        </w:rPr>
        <w:t>.</w:t>
      </w:r>
    </w:p>
    <w:p w14:paraId="40D03D85" w14:textId="69BA8A28" w:rsidR="009C492D" w:rsidRPr="00A53123" w:rsidRDefault="009C492D" w:rsidP="00AA017F">
      <w:pPr>
        <w:numPr>
          <w:ilvl w:val="1"/>
          <w:numId w:val="23"/>
        </w:numPr>
        <w:tabs>
          <w:tab w:val="left" w:pos="284"/>
          <w:tab w:val="left" w:pos="426"/>
          <w:tab w:val="left" w:pos="567"/>
          <w:tab w:val="left" w:pos="851"/>
          <w:tab w:val="left" w:pos="993"/>
          <w:tab w:val="left" w:pos="1276"/>
        </w:tabs>
        <w:suppressAutoHyphens/>
        <w:ind w:left="0" w:firstLine="0"/>
        <w:contextualSpacing/>
        <w:jc w:val="both"/>
        <w:rPr>
          <w:rFonts w:ascii="Arial" w:hAnsi="Arial" w:cs="Arial"/>
          <w:sz w:val="22"/>
          <w:szCs w:val="22"/>
        </w:rPr>
      </w:pPr>
      <w:r w:rsidRPr="00A53123">
        <w:rPr>
          <w:rFonts w:ascii="Arial" w:eastAsiaTheme="minorHAnsi" w:hAnsi="Arial" w:cs="Arial"/>
          <w:color w:val="auto"/>
          <w:sz w:val="22"/>
          <w:szCs w:val="22"/>
          <w:lang w:eastAsia="en-US"/>
        </w:rPr>
        <w:t xml:space="preserve">Terminas, per kurį </w:t>
      </w:r>
      <w:r w:rsidR="002C3F27" w:rsidRPr="00A53123">
        <w:rPr>
          <w:rFonts w:ascii="Arial" w:eastAsiaTheme="minorHAnsi" w:hAnsi="Arial" w:cs="Arial"/>
          <w:color w:val="auto"/>
          <w:sz w:val="22"/>
          <w:szCs w:val="22"/>
          <w:lang w:eastAsia="en-US"/>
        </w:rPr>
        <w:t>Rangovas</w:t>
      </w:r>
      <w:r w:rsidRPr="00A53123">
        <w:rPr>
          <w:rFonts w:ascii="Arial" w:eastAsiaTheme="minorHAnsi" w:hAnsi="Arial" w:cs="Arial"/>
          <w:color w:val="auto"/>
          <w:sz w:val="22"/>
          <w:szCs w:val="22"/>
          <w:lang w:eastAsia="en-US"/>
        </w:rPr>
        <w:t xml:space="preserve"> turi ištaisyti </w:t>
      </w:r>
      <w:r w:rsidR="00F4378A" w:rsidRPr="00A53123">
        <w:rPr>
          <w:rFonts w:ascii="Arial" w:eastAsiaTheme="minorHAnsi" w:hAnsi="Arial" w:cs="Arial"/>
          <w:color w:val="auto"/>
          <w:sz w:val="22"/>
          <w:szCs w:val="22"/>
          <w:lang w:eastAsia="en-US"/>
        </w:rPr>
        <w:t>Darbų</w:t>
      </w:r>
      <w:r w:rsidRPr="00A53123">
        <w:rPr>
          <w:rFonts w:ascii="Arial" w:eastAsiaTheme="minorHAnsi" w:hAnsi="Arial" w:cs="Arial"/>
          <w:color w:val="auto"/>
          <w:sz w:val="22"/>
          <w:szCs w:val="22"/>
          <w:lang w:eastAsia="en-US"/>
        </w:rPr>
        <w:t xml:space="preserve"> priėmimo metu nustatytus trūkumus</w:t>
      </w:r>
      <w:r w:rsidR="002C3F27" w:rsidRPr="00A53123">
        <w:rPr>
          <w:rFonts w:ascii="Arial" w:eastAsiaTheme="minorHAnsi" w:hAnsi="Arial" w:cs="Arial"/>
          <w:color w:val="auto"/>
          <w:sz w:val="22"/>
          <w:szCs w:val="22"/>
          <w:lang w:eastAsia="en-US"/>
        </w:rPr>
        <w:t>,</w:t>
      </w:r>
      <w:r w:rsidRPr="00A53123">
        <w:rPr>
          <w:rFonts w:ascii="Arial" w:eastAsiaTheme="minorHAnsi" w:hAnsi="Arial" w:cs="Arial"/>
          <w:color w:val="auto"/>
          <w:sz w:val="22"/>
          <w:szCs w:val="22"/>
          <w:lang w:eastAsia="en-US"/>
        </w:rPr>
        <w:t xml:space="preserve">  </w:t>
      </w:r>
      <w:r w:rsidR="006F14D6" w:rsidRPr="00A53123">
        <w:rPr>
          <w:rFonts w:ascii="Arial" w:eastAsiaTheme="minorHAnsi" w:hAnsi="Arial" w:cs="Arial"/>
          <w:color w:val="auto"/>
          <w:sz w:val="22"/>
          <w:szCs w:val="22"/>
          <w:lang w:eastAsia="en-US"/>
        </w:rPr>
        <w:t xml:space="preserve">ne vėliau kaip per </w:t>
      </w:r>
      <w:r w:rsidRPr="00A53123">
        <w:rPr>
          <w:rFonts w:ascii="Arial" w:eastAsiaTheme="minorHAnsi" w:hAnsi="Arial" w:cs="Arial"/>
          <w:color w:val="auto"/>
          <w:sz w:val="22"/>
          <w:szCs w:val="22"/>
          <w:lang w:eastAsia="en-US"/>
        </w:rPr>
        <w:t>5 (penki</w:t>
      </w:r>
      <w:r w:rsidR="005C40FB" w:rsidRPr="00A53123">
        <w:rPr>
          <w:rFonts w:ascii="Arial" w:eastAsiaTheme="minorHAnsi" w:hAnsi="Arial" w:cs="Arial"/>
          <w:color w:val="auto"/>
          <w:sz w:val="22"/>
          <w:szCs w:val="22"/>
          <w:lang w:eastAsia="en-US"/>
        </w:rPr>
        <w:t>a</w:t>
      </w:r>
      <w:r w:rsidRPr="00A53123">
        <w:rPr>
          <w:rFonts w:ascii="Arial" w:eastAsiaTheme="minorHAnsi" w:hAnsi="Arial" w:cs="Arial"/>
          <w:color w:val="auto"/>
          <w:sz w:val="22"/>
          <w:szCs w:val="22"/>
          <w:lang w:eastAsia="en-US"/>
        </w:rPr>
        <w:t>s) darbo dienos</w:t>
      </w:r>
      <w:r w:rsidR="005C40FB" w:rsidRPr="00A53123">
        <w:rPr>
          <w:rFonts w:ascii="Arial" w:eastAsiaTheme="minorHAnsi" w:hAnsi="Arial" w:cs="Arial"/>
          <w:color w:val="auto"/>
          <w:sz w:val="22"/>
          <w:szCs w:val="22"/>
          <w:lang w:eastAsia="en-US"/>
        </w:rPr>
        <w:t xml:space="preserve"> nuo pranešimo apie trūkumus pateikimo dienos</w:t>
      </w:r>
      <w:r w:rsidR="002C3F27" w:rsidRPr="00A53123">
        <w:rPr>
          <w:rFonts w:ascii="Arial" w:eastAsiaTheme="minorHAnsi" w:hAnsi="Arial" w:cs="Arial"/>
          <w:color w:val="auto"/>
          <w:sz w:val="22"/>
          <w:szCs w:val="22"/>
          <w:lang w:eastAsia="en-US"/>
        </w:rPr>
        <w:t>.</w:t>
      </w:r>
    </w:p>
    <w:p w14:paraId="6E2A6658" w14:textId="77777777" w:rsidR="00497889" w:rsidRPr="00A53123" w:rsidRDefault="00497889" w:rsidP="00AA017F">
      <w:pPr>
        <w:tabs>
          <w:tab w:val="left" w:pos="284"/>
          <w:tab w:val="left" w:pos="426"/>
          <w:tab w:val="left" w:pos="567"/>
          <w:tab w:val="left" w:pos="851"/>
          <w:tab w:val="left" w:pos="993"/>
          <w:tab w:val="left" w:pos="1276"/>
        </w:tabs>
        <w:suppressAutoHyphens/>
        <w:contextualSpacing/>
        <w:jc w:val="both"/>
        <w:rPr>
          <w:rFonts w:ascii="Arial" w:hAnsi="Arial" w:cs="Arial"/>
          <w:sz w:val="22"/>
          <w:szCs w:val="22"/>
        </w:rPr>
      </w:pPr>
    </w:p>
    <w:p w14:paraId="3DEEB49A" w14:textId="2E9C5D1B" w:rsidR="002E65AD" w:rsidRPr="00A53123" w:rsidRDefault="00695E70" w:rsidP="00AA017F">
      <w:pPr>
        <w:pStyle w:val="ListParagraph"/>
        <w:numPr>
          <w:ilvl w:val="0"/>
          <w:numId w:val="23"/>
        </w:numPr>
        <w:tabs>
          <w:tab w:val="left" w:pos="284"/>
          <w:tab w:val="left" w:pos="426"/>
          <w:tab w:val="left" w:pos="567"/>
          <w:tab w:val="left" w:pos="851"/>
          <w:tab w:val="left" w:pos="993"/>
          <w:tab w:val="left" w:pos="1276"/>
        </w:tabs>
        <w:suppressAutoHyphens/>
        <w:jc w:val="both"/>
        <w:rPr>
          <w:rFonts w:cs="Arial"/>
          <w:b/>
          <w:bCs/>
        </w:rPr>
      </w:pPr>
      <w:r w:rsidRPr="00A53123">
        <w:rPr>
          <w:rFonts w:cs="Arial"/>
          <w:b/>
          <w:bCs/>
        </w:rPr>
        <w:t>PIRKIMO OBJEKTO PRIĖMIMO PERDAVIMO TVARKA</w:t>
      </w:r>
    </w:p>
    <w:p w14:paraId="54C68218" w14:textId="079F211F" w:rsidR="2CFC6947" w:rsidRPr="008C283A" w:rsidRDefault="002E65AD" w:rsidP="008C283A">
      <w:pPr>
        <w:numPr>
          <w:ilvl w:val="1"/>
          <w:numId w:val="23"/>
        </w:numPr>
        <w:tabs>
          <w:tab w:val="left" w:pos="284"/>
          <w:tab w:val="left" w:pos="426"/>
          <w:tab w:val="left" w:pos="567"/>
          <w:tab w:val="left" w:pos="851"/>
          <w:tab w:val="left" w:pos="993"/>
          <w:tab w:val="left" w:pos="1276"/>
        </w:tabs>
        <w:suppressAutoHyphens/>
        <w:ind w:left="0" w:firstLine="0"/>
        <w:contextualSpacing/>
        <w:jc w:val="both"/>
        <w:rPr>
          <w:rFonts w:asciiTheme="minorBidi" w:eastAsiaTheme="minorEastAsia" w:hAnsiTheme="minorBidi" w:cstheme="minorBidi"/>
          <w:color w:val="auto"/>
          <w:sz w:val="22"/>
          <w:szCs w:val="22"/>
          <w:lang w:eastAsia="en-US"/>
        </w:rPr>
      </w:pPr>
      <w:r w:rsidRPr="008C283A">
        <w:rPr>
          <w:rFonts w:asciiTheme="minorBidi" w:eastAsiaTheme="minorEastAsia" w:hAnsiTheme="minorBidi" w:cstheme="minorBidi"/>
          <w:color w:val="auto"/>
          <w:sz w:val="22"/>
          <w:szCs w:val="22"/>
          <w:lang w:eastAsia="en-US"/>
        </w:rPr>
        <w:t xml:space="preserve">Sutartyje numatytų </w:t>
      </w:r>
      <w:r w:rsidR="00F4378A" w:rsidRPr="008C283A">
        <w:rPr>
          <w:rFonts w:asciiTheme="minorBidi" w:eastAsiaTheme="minorEastAsia" w:hAnsiTheme="minorBidi" w:cstheme="minorBidi"/>
          <w:color w:val="auto"/>
          <w:sz w:val="22"/>
          <w:szCs w:val="22"/>
          <w:lang w:eastAsia="en-US"/>
        </w:rPr>
        <w:t>Darbų</w:t>
      </w:r>
      <w:r w:rsidRPr="008C283A">
        <w:rPr>
          <w:rFonts w:asciiTheme="minorBidi" w:eastAsiaTheme="minorEastAsia" w:hAnsiTheme="minorBidi" w:cstheme="minorBidi"/>
          <w:color w:val="auto"/>
          <w:sz w:val="22"/>
          <w:szCs w:val="22"/>
          <w:lang w:eastAsia="en-US"/>
        </w:rPr>
        <w:t xml:space="preserve"> priėmimą atlieka Užsakovo įgalioti asmenys, dalyvaujant </w:t>
      </w:r>
      <w:r w:rsidR="002C3F27" w:rsidRPr="008C283A">
        <w:rPr>
          <w:rFonts w:asciiTheme="minorBidi" w:eastAsiaTheme="minorEastAsia" w:hAnsiTheme="minorBidi" w:cstheme="minorBidi"/>
          <w:color w:val="auto"/>
          <w:sz w:val="22"/>
          <w:szCs w:val="22"/>
          <w:lang w:eastAsia="en-US"/>
        </w:rPr>
        <w:t>Rangovo</w:t>
      </w:r>
      <w:r w:rsidRPr="008C283A">
        <w:rPr>
          <w:rFonts w:asciiTheme="minorBidi" w:eastAsiaTheme="minorEastAsia" w:hAnsiTheme="minorBidi" w:cstheme="minorBidi"/>
          <w:color w:val="auto"/>
          <w:sz w:val="22"/>
          <w:szCs w:val="22"/>
          <w:lang w:eastAsia="en-US"/>
        </w:rPr>
        <w:t xml:space="preserve"> atsakingam asmeniui; </w:t>
      </w:r>
    </w:p>
    <w:p w14:paraId="15F4C2AA" w14:textId="463C34E1" w:rsidR="0003443F" w:rsidRPr="008C283A" w:rsidRDefault="0003443F" w:rsidP="008C283A">
      <w:pPr>
        <w:pStyle w:val="pf0"/>
        <w:numPr>
          <w:ilvl w:val="1"/>
          <w:numId w:val="23"/>
        </w:numPr>
        <w:tabs>
          <w:tab w:val="left" w:pos="270"/>
          <w:tab w:val="left" w:pos="450"/>
        </w:tabs>
        <w:ind w:left="0" w:firstLine="0"/>
        <w:jc w:val="both"/>
        <w:rPr>
          <w:rFonts w:asciiTheme="minorBidi" w:hAnsiTheme="minorBidi" w:cstheme="minorBidi"/>
          <w:sz w:val="22"/>
          <w:szCs w:val="22"/>
          <w:lang w:val="lt-LT"/>
        </w:rPr>
      </w:pPr>
      <w:r w:rsidRPr="008C283A">
        <w:rPr>
          <w:rStyle w:val="cf01"/>
          <w:rFonts w:asciiTheme="minorBidi" w:hAnsiTheme="minorBidi" w:cstheme="minorBidi"/>
          <w:sz w:val="22"/>
          <w:szCs w:val="22"/>
          <w:lang w:val="lt-LT"/>
        </w:rPr>
        <w:t xml:space="preserve">Darbai priimami pasirašant </w:t>
      </w:r>
      <w:r w:rsidR="00F73283">
        <w:rPr>
          <w:rStyle w:val="cf01"/>
          <w:rFonts w:asciiTheme="minorBidi" w:hAnsiTheme="minorBidi" w:cstheme="minorBidi"/>
          <w:sz w:val="22"/>
          <w:szCs w:val="22"/>
          <w:lang w:val="lt-LT"/>
        </w:rPr>
        <w:t>Atliktų d</w:t>
      </w:r>
      <w:r w:rsidRPr="008C283A">
        <w:rPr>
          <w:rStyle w:val="cf01"/>
          <w:rFonts w:asciiTheme="minorBidi" w:hAnsiTheme="minorBidi" w:cstheme="minorBidi"/>
          <w:sz w:val="22"/>
          <w:szCs w:val="22"/>
          <w:lang w:val="lt-LT"/>
        </w:rPr>
        <w:t>arbų priėmimo–perdavimo aktą (priedas Nr. 3), kurio formą Rangovas užpildo pagal pateiktą pavyzdį.</w:t>
      </w:r>
    </w:p>
    <w:p w14:paraId="54F6BA2B" w14:textId="0EC56519" w:rsidR="002E65AD" w:rsidRPr="00A53123" w:rsidRDefault="00F73283" w:rsidP="2F2E9090">
      <w:pPr>
        <w:numPr>
          <w:ilvl w:val="1"/>
          <w:numId w:val="23"/>
        </w:numPr>
        <w:tabs>
          <w:tab w:val="left" w:pos="284"/>
          <w:tab w:val="left" w:pos="426"/>
          <w:tab w:val="left" w:pos="567"/>
          <w:tab w:val="left" w:pos="851"/>
          <w:tab w:val="left" w:pos="993"/>
          <w:tab w:val="left" w:pos="1276"/>
        </w:tabs>
        <w:suppressAutoHyphens/>
        <w:ind w:left="0" w:firstLine="0"/>
        <w:contextualSpacing/>
        <w:jc w:val="both"/>
        <w:rPr>
          <w:rFonts w:ascii="Arial" w:eastAsiaTheme="minorEastAsia" w:hAnsi="Arial" w:cs="Arial"/>
          <w:color w:val="auto"/>
          <w:sz w:val="22"/>
          <w:szCs w:val="22"/>
          <w:lang w:eastAsia="en-US"/>
        </w:rPr>
      </w:pPr>
      <w:r>
        <w:rPr>
          <w:rFonts w:ascii="Arial" w:eastAsiaTheme="minorEastAsia" w:hAnsi="Arial" w:cs="Arial"/>
          <w:color w:val="auto"/>
          <w:sz w:val="22"/>
          <w:szCs w:val="22"/>
          <w:lang w:eastAsia="en-US"/>
        </w:rPr>
        <w:t>Atliktų d</w:t>
      </w:r>
      <w:r w:rsidR="00F4378A" w:rsidRPr="00A53123">
        <w:rPr>
          <w:rFonts w:ascii="Arial" w:eastAsiaTheme="minorEastAsia" w:hAnsi="Arial" w:cs="Arial"/>
          <w:color w:val="auto"/>
          <w:sz w:val="22"/>
          <w:szCs w:val="22"/>
          <w:lang w:eastAsia="en-US"/>
        </w:rPr>
        <w:t>arbų</w:t>
      </w:r>
      <w:r w:rsidR="002E65AD" w:rsidRPr="00A53123">
        <w:rPr>
          <w:rFonts w:ascii="Arial" w:eastAsiaTheme="minorEastAsia" w:hAnsi="Arial" w:cs="Arial"/>
          <w:color w:val="auto"/>
          <w:sz w:val="22"/>
          <w:szCs w:val="22"/>
          <w:lang w:eastAsia="en-US"/>
        </w:rPr>
        <w:t xml:space="preserve"> priėmimo - perdavimo aktas pasirašomas</w:t>
      </w:r>
      <w:r w:rsidR="00FF6F1B" w:rsidRPr="00A53123">
        <w:rPr>
          <w:rFonts w:ascii="Arial" w:eastAsiaTheme="minorEastAsia" w:hAnsi="Arial" w:cs="Arial"/>
          <w:color w:val="auto"/>
          <w:sz w:val="22"/>
          <w:szCs w:val="22"/>
          <w:lang w:eastAsia="en-US"/>
        </w:rPr>
        <w:t xml:space="preserve"> tik tuo atveju,</w:t>
      </w:r>
      <w:r w:rsidR="002E65AD" w:rsidRPr="00A53123">
        <w:rPr>
          <w:rFonts w:ascii="Arial" w:eastAsiaTheme="minorEastAsia" w:hAnsi="Arial" w:cs="Arial"/>
          <w:color w:val="auto"/>
          <w:sz w:val="22"/>
          <w:szCs w:val="22"/>
          <w:lang w:eastAsia="en-US"/>
        </w:rPr>
        <w:t xml:space="preserve"> jeigu nėra </w:t>
      </w:r>
      <w:r w:rsidR="00FF6F1B" w:rsidRPr="00A53123">
        <w:rPr>
          <w:rFonts w:ascii="Arial" w:eastAsiaTheme="minorEastAsia" w:hAnsi="Arial" w:cs="Arial"/>
          <w:color w:val="auto"/>
          <w:sz w:val="22"/>
          <w:szCs w:val="22"/>
          <w:lang w:eastAsia="en-US"/>
        </w:rPr>
        <w:t xml:space="preserve">nustatyta </w:t>
      </w:r>
      <w:r w:rsidR="002E65AD" w:rsidRPr="00A53123">
        <w:rPr>
          <w:rFonts w:ascii="Arial" w:eastAsiaTheme="minorEastAsia" w:hAnsi="Arial" w:cs="Arial"/>
          <w:color w:val="auto"/>
          <w:sz w:val="22"/>
          <w:szCs w:val="22"/>
          <w:lang w:eastAsia="en-US"/>
        </w:rPr>
        <w:t xml:space="preserve">trūkumų ir </w:t>
      </w:r>
      <w:r w:rsidR="00E34C2F" w:rsidRPr="00A53123">
        <w:rPr>
          <w:rFonts w:ascii="Arial" w:eastAsiaTheme="minorEastAsia" w:hAnsi="Arial" w:cs="Arial"/>
          <w:color w:val="auto"/>
          <w:sz w:val="22"/>
          <w:szCs w:val="22"/>
          <w:lang w:eastAsia="en-US"/>
        </w:rPr>
        <w:t xml:space="preserve">Rangovas yra pateikęs visą </w:t>
      </w:r>
      <w:r w:rsidR="002E65AD" w:rsidRPr="00A53123">
        <w:rPr>
          <w:rFonts w:ascii="Arial" w:eastAsiaTheme="minorEastAsia" w:hAnsi="Arial" w:cs="Arial"/>
          <w:color w:val="auto"/>
          <w:sz w:val="22"/>
          <w:szCs w:val="22"/>
          <w:lang w:eastAsia="en-US"/>
        </w:rPr>
        <w:t>techninės specifikacijos</w:t>
      </w:r>
      <w:r w:rsidR="007C3E98" w:rsidRPr="00A53123">
        <w:rPr>
          <w:rFonts w:ascii="Arial" w:eastAsiaTheme="minorEastAsia" w:hAnsi="Arial" w:cs="Arial"/>
          <w:color w:val="auto"/>
          <w:sz w:val="22"/>
          <w:szCs w:val="22"/>
          <w:lang w:eastAsia="en-US"/>
        </w:rPr>
        <w:t xml:space="preserve"> </w:t>
      </w:r>
      <w:r w:rsidR="001D017B" w:rsidRPr="00A53123">
        <w:rPr>
          <w:rFonts w:ascii="Arial" w:eastAsiaTheme="minorEastAsia" w:hAnsi="Arial" w:cs="Arial"/>
          <w:color w:val="auto"/>
          <w:sz w:val="22"/>
          <w:szCs w:val="22"/>
          <w:lang w:eastAsia="en-US"/>
        </w:rPr>
        <w:t>7</w:t>
      </w:r>
      <w:r w:rsidR="00707BC9" w:rsidRPr="00A53123">
        <w:rPr>
          <w:rFonts w:ascii="Arial" w:eastAsiaTheme="minorEastAsia" w:hAnsi="Arial" w:cs="Arial"/>
          <w:color w:val="auto"/>
          <w:sz w:val="22"/>
          <w:szCs w:val="22"/>
          <w:lang w:eastAsia="en-US"/>
        </w:rPr>
        <w:t xml:space="preserve"> </w:t>
      </w:r>
      <w:r w:rsidR="002E65AD" w:rsidRPr="00A53123">
        <w:rPr>
          <w:rFonts w:ascii="Arial" w:eastAsiaTheme="minorEastAsia" w:hAnsi="Arial" w:cs="Arial"/>
          <w:color w:val="auto"/>
          <w:sz w:val="22"/>
          <w:szCs w:val="22"/>
          <w:lang w:eastAsia="en-US"/>
        </w:rPr>
        <w:t>punkte</w:t>
      </w:r>
      <w:r w:rsidR="00E34C2F" w:rsidRPr="00A53123">
        <w:rPr>
          <w:rFonts w:ascii="Arial" w:eastAsiaTheme="minorEastAsia" w:hAnsi="Arial" w:cs="Arial"/>
          <w:color w:val="auto"/>
          <w:sz w:val="22"/>
          <w:szCs w:val="22"/>
          <w:lang w:eastAsia="en-US"/>
        </w:rPr>
        <w:t xml:space="preserve"> nurodytą dokumentaciją</w:t>
      </w:r>
      <w:r w:rsidR="00A03455">
        <w:rPr>
          <w:rFonts w:ascii="Arial" w:eastAsiaTheme="minorEastAsia" w:hAnsi="Arial" w:cs="Arial"/>
          <w:color w:val="auto"/>
          <w:sz w:val="22"/>
          <w:szCs w:val="22"/>
          <w:lang w:eastAsia="en-US"/>
        </w:rPr>
        <w:t>.</w:t>
      </w:r>
    </w:p>
    <w:p w14:paraId="79FAF97C" w14:textId="45C41CE4" w:rsidR="00AA0109" w:rsidRPr="00A53123" w:rsidRDefault="00F73283" w:rsidP="00FA396F">
      <w:pPr>
        <w:numPr>
          <w:ilvl w:val="1"/>
          <w:numId w:val="23"/>
        </w:numPr>
        <w:tabs>
          <w:tab w:val="left" w:pos="284"/>
          <w:tab w:val="left" w:pos="426"/>
          <w:tab w:val="left" w:pos="567"/>
          <w:tab w:val="left" w:pos="851"/>
          <w:tab w:val="left" w:pos="993"/>
          <w:tab w:val="left" w:pos="1276"/>
        </w:tabs>
        <w:suppressAutoHyphens/>
        <w:ind w:left="0" w:firstLine="0"/>
        <w:contextualSpacing/>
        <w:jc w:val="both"/>
        <w:rPr>
          <w:rFonts w:ascii="Arial" w:eastAsiaTheme="minorHAnsi" w:hAnsi="Arial" w:cs="Arial"/>
          <w:color w:val="auto"/>
          <w:sz w:val="22"/>
          <w:szCs w:val="22"/>
          <w:lang w:eastAsia="en-US"/>
        </w:rPr>
      </w:pPr>
      <w:r>
        <w:rPr>
          <w:rFonts w:ascii="Arial" w:eastAsiaTheme="minorHAnsi" w:hAnsi="Arial" w:cs="Arial"/>
          <w:color w:val="auto"/>
          <w:sz w:val="22"/>
          <w:szCs w:val="22"/>
          <w:lang w:eastAsia="en-US"/>
        </w:rPr>
        <w:t>Atliktų d</w:t>
      </w:r>
      <w:r w:rsidR="00F4378A" w:rsidRPr="00A53123">
        <w:rPr>
          <w:rFonts w:ascii="Arial" w:eastAsiaTheme="minorHAnsi" w:hAnsi="Arial" w:cs="Arial"/>
          <w:color w:val="auto"/>
          <w:sz w:val="22"/>
          <w:szCs w:val="22"/>
          <w:lang w:eastAsia="en-US"/>
        </w:rPr>
        <w:t>arbų</w:t>
      </w:r>
      <w:r w:rsidR="002E65AD" w:rsidRPr="00A53123">
        <w:rPr>
          <w:rFonts w:ascii="Arial" w:eastAsiaTheme="minorHAnsi" w:hAnsi="Arial" w:cs="Arial"/>
          <w:color w:val="auto"/>
          <w:sz w:val="22"/>
          <w:szCs w:val="22"/>
          <w:lang w:eastAsia="en-US"/>
        </w:rPr>
        <w:t xml:space="preserve"> priėmimo - perdavimo aktas</w:t>
      </w:r>
      <w:r w:rsidR="0053330F" w:rsidRPr="00A53123">
        <w:rPr>
          <w:rFonts w:ascii="Arial" w:eastAsiaTheme="minorHAnsi" w:hAnsi="Arial" w:cs="Arial"/>
          <w:color w:val="auto"/>
          <w:sz w:val="22"/>
          <w:szCs w:val="22"/>
          <w:lang w:eastAsia="en-US"/>
        </w:rPr>
        <w:t xml:space="preserve"> (priedas Nr. 3)</w:t>
      </w:r>
      <w:r w:rsidR="002C3F27" w:rsidRPr="00A53123">
        <w:rPr>
          <w:rFonts w:ascii="Arial" w:eastAsiaTheme="minorHAnsi" w:hAnsi="Arial" w:cs="Arial"/>
          <w:color w:val="auto"/>
          <w:sz w:val="22"/>
          <w:szCs w:val="22"/>
          <w:lang w:eastAsia="en-US"/>
        </w:rPr>
        <w:t>,</w:t>
      </w:r>
      <w:r w:rsidR="00DA28C0" w:rsidRPr="00A53123">
        <w:rPr>
          <w:rFonts w:ascii="Arial" w:eastAsiaTheme="minorHAnsi" w:hAnsi="Arial" w:cs="Arial"/>
          <w:color w:val="auto"/>
          <w:sz w:val="22"/>
          <w:szCs w:val="22"/>
          <w:lang w:eastAsia="en-US"/>
        </w:rPr>
        <w:t xml:space="preserve"> pasirašytas el.</w:t>
      </w:r>
      <w:r w:rsidR="002C3F27" w:rsidRPr="00A53123">
        <w:rPr>
          <w:rFonts w:ascii="Arial" w:eastAsiaTheme="minorHAnsi" w:hAnsi="Arial" w:cs="Arial"/>
          <w:color w:val="auto"/>
          <w:sz w:val="22"/>
          <w:szCs w:val="22"/>
          <w:lang w:eastAsia="en-US"/>
        </w:rPr>
        <w:t xml:space="preserve"> </w:t>
      </w:r>
      <w:r w:rsidR="00DA28C0" w:rsidRPr="00A53123">
        <w:rPr>
          <w:rFonts w:ascii="Arial" w:eastAsiaTheme="minorHAnsi" w:hAnsi="Arial" w:cs="Arial"/>
          <w:color w:val="auto"/>
          <w:sz w:val="22"/>
          <w:szCs w:val="22"/>
          <w:lang w:eastAsia="en-US"/>
        </w:rPr>
        <w:t>parašu</w:t>
      </w:r>
      <w:r w:rsidR="002C3F27" w:rsidRPr="00A53123">
        <w:rPr>
          <w:rFonts w:ascii="Arial" w:eastAsiaTheme="minorHAnsi" w:hAnsi="Arial" w:cs="Arial"/>
          <w:color w:val="auto"/>
          <w:sz w:val="22"/>
          <w:szCs w:val="22"/>
          <w:lang w:eastAsia="en-US"/>
        </w:rPr>
        <w:t>, Rangovo</w:t>
      </w:r>
      <w:r w:rsidR="00161026" w:rsidRPr="00A53123">
        <w:rPr>
          <w:rFonts w:ascii="Arial" w:eastAsiaTheme="minorHAnsi" w:hAnsi="Arial" w:cs="Arial"/>
          <w:color w:val="auto"/>
          <w:sz w:val="22"/>
          <w:szCs w:val="22"/>
          <w:lang w:eastAsia="en-US"/>
        </w:rPr>
        <w:t xml:space="preserve"> </w:t>
      </w:r>
      <w:r w:rsidR="002E65AD" w:rsidRPr="00A53123">
        <w:rPr>
          <w:rFonts w:ascii="Arial" w:eastAsiaTheme="minorHAnsi" w:hAnsi="Arial" w:cs="Arial"/>
          <w:color w:val="auto"/>
          <w:sz w:val="22"/>
          <w:szCs w:val="22"/>
          <w:lang w:eastAsia="en-US"/>
        </w:rPr>
        <w:t xml:space="preserve">pateikiamas el. paštu sutartyje nurodytam </w:t>
      </w:r>
      <w:r w:rsidR="00161026" w:rsidRPr="00A53123">
        <w:rPr>
          <w:rFonts w:ascii="Arial" w:eastAsiaTheme="minorHAnsi" w:hAnsi="Arial" w:cs="Arial"/>
          <w:color w:val="auto"/>
          <w:sz w:val="22"/>
          <w:szCs w:val="22"/>
          <w:lang w:eastAsia="en-US"/>
        </w:rPr>
        <w:t xml:space="preserve">Užsakovo </w:t>
      </w:r>
      <w:r w:rsidR="002E65AD" w:rsidRPr="00A53123">
        <w:rPr>
          <w:rFonts w:ascii="Arial" w:eastAsiaTheme="minorHAnsi" w:hAnsi="Arial" w:cs="Arial"/>
          <w:color w:val="auto"/>
          <w:sz w:val="22"/>
          <w:szCs w:val="22"/>
          <w:lang w:eastAsia="en-US"/>
        </w:rPr>
        <w:t>kontaktiniam asmeniui.</w:t>
      </w:r>
    </w:p>
    <w:p w14:paraId="2806DF82" w14:textId="77777777" w:rsidR="00AA017F" w:rsidRPr="00013D16" w:rsidRDefault="00AA017F" w:rsidP="00AA017F">
      <w:pPr>
        <w:tabs>
          <w:tab w:val="left" w:pos="284"/>
          <w:tab w:val="left" w:pos="426"/>
          <w:tab w:val="left" w:pos="567"/>
          <w:tab w:val="left" w:pos="851"/>
          <w:tab w:val="left" w:pos="993"/>
          <w:tab w:val="left" w:pos="1134"/>
          <w:tab w:val="left" w:pos="1276"/>
        </w:tabs>
        <w:suppressAutoHyphens/>
        <w:contextualSpacing/>
        <w:jc w:val="both"/>
        <w:rPr>
          <w:rFonts w:ascii="Arial" w:eastAsiaTheme="minorHAnsi" w:hAnsi="Arial" w:cs="Arial"/>
          <w:color w:val="auto"/>
          <w:sz w:val="22"/>
          <w:szCs w:val="22"/>
          <w:lang w:eastAsia="en-US"/>
        </w:rPr>
      </w:pPr>
    </w:p>
    <w:p w14:paraId="59CBABF5" w14:textId="44DA2E8F" w:rsidR="007E215E" w:rsidRPr="00A53123" w:rsidRDefault="00BE0499" w:rsidP="00AA017F">
      <w:pPr>
        <w:pStyle w:val="ListParagraph"/>
        <w:numPr>
          <w:ilvl w:val="0"/>
          <w:numId w:val="23"/>
        </w:numPr>
        <w:tabs>
          <w:tab w:val="left" w:pos="426"/>
          <w:tab w:val="left" w:pos="851"/>
          <w:tab w:val="left" w:pos="993"/>
          <w:tab w:val="left" w:pos="1134"/>
        </w:tabs>
        <w:suppressAutoHyphens/>
        <w:spacing w:line="100" w:lineRule="atLeast"/>
        <w:ind w:left="0" w:firstLine="0"/>
        <w:jc w:val="both"/>
        <w:rPr>
          <w:rFonts w:cs="Arial"/>
          <w:b/>
          <w:bCs/>
        </w:rPr>
      </w:pPr>
      <w:bookmarkStart w:id="2" w:name="_Hlk31363801"/>
      <w:r w:rsidRPr="00A53123">
        <w:rPr>
          <w:rFonts w:cs="Arial"/>
          <w:b/>
          <w:bCs/>
        </w:rPr>
        <w:t>GARANTIJOS</w:t>
      </w:r>
    </w:p>
    <w:p w14:paraId="499DD2E6" w14:textId="77777777" w:rsidR="001922AB" w:rsidRPr="001922AB" w:rsidRDefault="00FA2E08" w:rsidP="001922AB">
      <w:pPr>
        <w:pStyle w:val="ListParagraph"/>
        <w:numPr>
          <w:ilvl w:val="1"/>
          <w:numId w:val="23"/>
        </w:numPr>
        <w:tabs>
          <w:tab w:val="left" w:pos="426"/>
          <w:tab w:val="left" w:pos="851"/>
          <w:tab w:val="left" w:pos="993"/>
          <w:tab w:val="left" w:pos="1134"/>
        </w:tabs>
        <w:suppressAutoHyphens/>
        <w:spacing w:line="100" w:lineRule="atLeast"/>
        <w:ind w:left="0" w:firstLine="0"/>
        <w:jc w:val="both"/>
        <w:rPr>
          <w:rStyle w:val="normaltextrun"/>
          <w:rFonts w:cs="Arial"/>
          <w:u w:val="single"/>
        </w:rPr>
      </w:pPr>
      <w:r w:rsidRPr="009451BB">
        <w:rPr>
          <w:rFonts w:cs="Arial"/>
          <w:color w:val="000000" w:themeColor="text1"/>
        </w:rPr>
        <w:t xml:space="preserve">Garo turbinų remontui Rangovo pateikiamoms dalims ir medžiagoms, taikomi dalių ir medžiagų gamintojų ir/ar pardavėjų suteikti garantiniai terminai, tačiau visais atvejais </w:t>
      </w:r>
      <w:r w:rsidRPr="009451BB">
        <w:rPr>
          <w:rFonts w:cs="Arial"/>
        </w:rPr>
        <w:t xml:space="preserve">ne trumpesni kaip </w:t>
      </w:r>
      <w:r w:rsidRPr="009451BB">
        <w:rPr>
          <w:rStyle w:val="normaltextrun"/>
          <w:rFonts w:cs="Arial"/>
        </w:rPr>
        <w:t xml:space="preserve">24 (dvidešimt keturių) mėnesių skaičiuojant nuo Atliktų darbų priėmimo – perdavimo akto pasirašymo </w:t>
      </w:r>
      <w:r w:rsidRPr="001922AB">
        <w:rPr>
          <w:rStyle w:val="normaltextrun"/>
          <w:rFonts w:cs="Arial"/>
        </w:rPr>
        <w:t>dienos</w:t>
      </w:r>
      <w:r w:rsidR="001C7B14" w:rsidRPr="001922AB">
        <w:rPr>
          <w:rStyle w:val="normaltextrun"/>
          <w:rFonts w:cs="Arial"/>
        </w:rPr>
        <w:t>.</w:t>
      </w:r>
    </w:p>
    <w:p w14:paraId="62BAA32A" w14:textId="46AF2EA9" w:rsidR="00BE0499" w:rsidRPr="001922AB" w:rsidRDefault="002C3F27" w:rsidP="001922AB">
      <w:pPr>
        <w:pStyle w:val="ListParagraph"/>
        <w:numPr>
          <w:ilvl w:val="1"/>
          <w:numId w:val="23"/>
        </w:numPr>
        <w:tabs>
          <w:tab w:val="left" w:pos="426"/>
          <w:tab w:val="left" w:pos="851"/>
          <w:tab w:val="left" w:pos="993"/>
          <w:tab w:val="left" w:pos="1134"/>
        </w:tabs>
        <w:suppressAutoHyphens/>
        <w:spacing w:line="100" w:lineRule="atLeast"/>
        <w:ind w:left="0" w:firstLine="0"/>
        <w:jc w:val="both"/>
        <w:rPr>
          <w:rFonts w:cs="Arial"/>
          <w:u w:val="single"/>
        </w:rPr>
      </w:pPr>
      <w:r w:rsidRPr="001922AB">
        <w:rPr>
          <w:rFonts w:cs="Arial"/>
        </w:rPr>
        <w:t>Rangovas</w:t>
      </w:r>
      <w:r w:rsidR="00BE0499" w:rsidRPr="001922AB">
        <w:rPr>
          <w:rFonts w:eastAsia="Batang" w:cs="Arial"/>
        </w:rPr>
        <w:t xml:space="preserve">, </w:t>
      </w:r>
      <w:r w:rsidR="00AF1D68" w:rsidRPr="001922AB">
        <w:rPr>
          <w:rFonts w:eastAsia="Batang" w:cs="Arial"/>
        </w:rPr>
        <w:t>garantiniu laikotarpiu</w:t>
      </w:r>
      <w:r w:rsidR="00930084" w:rsidRPr="001922AB">
        <w:rPr>
          <w:rFonts w:eastAsia="Batang" w:cs="Arial"/>
        </w:rPr>
        <w:t xml:space="preserve"> </w:t>
      </w:r>
      <w:r w:rsidR="00BE0499" w:rsidRPr="001922AB">
        <w:rPr>
          <w:rFonts w:eastAsia="Batang" w:cs="Arial"/>
        </w:rPr>
        <w:t>gavęs raštišką Užsakovo pretenziją dėl defekto, privalo ne vėliau kaip per 2</w:t>
      </w:r>
      <w:r w:rsidR="00645A98" w:rsidRPr="001922AB">
        <w:rPr>
          <w:rFonts w:eastAsia="Batang" w:cs="Arial"/>
        </w:rPr>
        <w:t xml:space="preserve"> (dvi)</w:t>
      </w:r>
      <w:r w:rsidR="00BE0499" w:rsidRPr="001922AB">
        <w:rPr>
          <w:rFonts w:eastAsia="Batang" w:cs="Arial"/>
        </w:rPr>
        <w:t xml:space="preserve"> </w:t>
      </w:r>
      <w:r w:rsidR="00645A98" w:rsidRPr="001922AB">
        <w:rPr>
          <w:rFonts w:eastAsia="Batang" w:cs="Arial"/>
        </w:rPr>
        <w:t>darbo dienas</w:t>
      </w:r>
      <w:r w:rsidR="00CD1016" w:rsidRPr="001922AB">
        <w:rPr>
          <w:rFonts w:eastAsia="Batang" w:cs="Arial"/>
        </w:rPr>
        <w:t xml:space="preserve"> </w:t>
      </w:r>
      <w:r w:rsidR="00645A98" w:rsidRPr="001922AB">
        <w:rPr>
          <w:rFonts w:eastAsia="Batang" w:cs="Arial"/>
        </w:rPr>
        <w:t>atvykti</w:t>
      </w:r>
      <w:r w:rsidR="007C3E98" w:rsidRPr="001922AB">
        <w:rPr>
          <w:rFonts w:eastAsia="Batang" w:cs="Arial"/>
        </w:rPr>
        <w:t xml:space="preserve"> </w:t>
      </w:r>
      <w:r w:rsidR="00BE0499" w:rsidRPr="001922AB">
        <w:rPr>
          <w:rFonts w:eastAsia="Batang" w:cs="Arial"/>
        </w:rPr>
        <w:t xml:space="preserve">į vietą defekto </w:t>
      </w:r>
      <w:r w:rsidR="006333DF" w:rsidRPr="001922AB">
        <w:rPr>
          <w:rFonts w:eastAsia="Batang" w:cs="Arial"/>
        </w:rPr>
        <w:t xml:space="preserve">apimčiai nustatyti </w:t>
      </w:r>
      <w:r w:rsidR="00BE0499" w:rsidRPr="001922AB">
        <w:rPr>
          <w:rFonts w:eastAsia="Batang" w:cs="Arial"/>
        </w:rPr>
        <w:t xml:space="preserve">ir </w:t>
      </w:r>
      <w:r w:rsidR="00C602A1" w:rsidRPr="001922AB">
        <w:rPr>
          <w:rFonts w:eastAsia="Batang" w:cs="Arial"/>
        </w:rPr>
        <w:t xml:space="preserve">suderinti </w:t>
      </w:r>
      <w:r w:rsidR="006333DF" w:rsidRPr="001922AB">
        <w:rPr>
          <w:rFonts w:eastAsia="Batang" w:cs="Arial"/>
        </w:rPr>
        <w:t xml:space="preserve">defekto </w:t>
      </w:r>
      <w:r w:rsidR="00BE0499" w:rsidRPr="001922AB">
        <w:rPr>
          <w:rFonts w:eastAsia="Batang" w:cs="Arial"/>
        </w:rPr>
        <w:t xml:space="preserve">šalinimo </w:t>
      </w:r>
      <w:r w:rsidR="006333DF" w:rsidRPr="001922AB">
        <w:rPr>
          <w:rFonts w:eastAsia="Batang" w:cs="Arial"/>
        </w:rPr>
        <w:t>termin</w:t>
      </w:r>
      <w:r w:rsidR="00C602A1" w:rsidRPr="001922AB">
        <w:rPr>
          <w:rFonts w:eastAsia="Batang" w:cs="Arial"/>
        </w:rPr>
        <w:t>us</w:t>
      </w:r>
      <w:r w:rsidR="00513998" w:rsidRPr="001922AB">
        <w:rPr>
          <w:rFonts w:eastAsia="Batang" w:cs="Arial"/>
        </w:rPr>
        <w:t xml:space="preserve">, </w:t>
      </w:r>
      <w:r w:rsidR="00513998" w:rsidRPr="001922AB">
        <w:rPr>
          <w:rStyle w:val="normaltextrun"/>
          <w:rFonts w:cs="Arial"/>
        </w:rPr>
        <w:t>kuri</w:t>
      </w:r>
      <w:r w:rsidR="00C602A1" w:rsidRPr="001922AB">
        <w:rPr>
          <w:rStyle w:val="normaltextrun"/>
          <w:rFonts w:cs="Arial"/>
        </w:rPr>
        <w:t>e</w:t>
      </w:r>
      <w:r w:rsidR="00513998" w:rsidRPr="001922AB">
        <w:rPr>
          <w:rStyle w:val="normaltextrun"/>
          <w:rFonts w:cs="Arial"/>
        </w:rPr>
        <w:t xml:space="preserve"> negali būti ilgesn</w:t>
      </w:r>
      <w:r w:rsidR="008469C4" w:rsidRPr="001922AB">
        <w:rPr>
          <w:rStyle w:val="normaltextrun"/>
          <w:rFonts w:cs="Arial"/>
        </w:rPr>
        <w:t>i</w:t>
      </w:r>
      <w:r w:rsidR="00513998" w:rsidRPr="001922AB">
        <w:rPr>
          <w:rStyle w:val="normaltextrun"/>
          <w:rFonts w:cs="Arial"/>
        </w:rPr>
        <w:t xml:space="preserve"> </w:t>
      </w:r>
      <w:r w:rsidR="008469C4" w:rsidRPr="001922AB">
        <w:rPr>
          <w:rStyle w:val="normaltextrun"/>
          <w:rFonts w:cs="Arial"/>
        </w:rPr>
        <w:t>kaip</w:t>
      </w:r>
      <w:r w:rsidR="00513998" w:rsidRPr="001922AB">
        <w:rPr>
          <w:rStyle w:val="normaltextrun"/>
          <w:rFonts w:cs="Arial"/>
        </w:rPr>
        <w:t xml:space="preserve"> 4 (keturios) darbo dienos nuo suderinto termino pradžios.</w:t>
      </w:r>
    </w:p>
    <w:p w14:paraId="1FD09BAE" w14:textId="40E449F3" w:rsidR="179D9E5E" w:rsidRPr="00A53123" w:rsidRDefault="00BE0499" w:rsidP="00FA396F">
      <w:pPr>
        <w:pStyle w:val="ListParagraph"/>
        <w:numPr>
          <w:ilvl w:val="1"/>
          <w:numId w:val="23"/>
        </w:numPr>
        <w:tabs>
          <w:tab w:val="left" w:pos="284"/>
          <w:tab w:val="left" w:pos="426"/>
          <w:tab w:val="left" w:pos="567"/>
          <w:tab w:val="left" w:pos="851"/>
          <w:tab w:val="left" w:pos="993"/>
          <w:tab w:val="left" w:pos="1134"/>
          <w:tab w:val="left" w:pos="1276"/>
        </w:tabs>
        <w:suppressAutoHyphens/>
        <w:ind w:left="0" w:firstLine="0"/>
        <w:jc w:val="both"/>
      </w:pPr>
      <w:r w:rsidRPr="001922AB">
        <w:rPr>
          <w:rFonts w:cs="Arial"/>
        </w:rPr>
        <w:t>Jei atsiradę defektai</w:t>
      </w:r>
      <w:r w:rsidRPr="00A53123">
        <w:rPr>
          <w:rFonts w:cs="Arial"/>
        </w:rPr>
        <w:t xml:space="preserve"> nebus pašalinti garantinio laikotarpio metu, garantinis laikotarpis bus pratęstas tiek, kiek reikės laiko tiems defektams pašalinti.</w:t>
      </w:r>
    </w:p>
    <w:p w14:paraId="2E4D5108" w14:textId="77777777" w:rsidR="00BE0499" w:rsidRPr="00A53123" w:rsidRDefault="00BE0499" w:rsidP="00AA017F">
      <w:pPr>
        <w:pStyle w:val="ListParagraph"/>
        <w:tabs>
          <w:tab w:val="left" w:pos="284"/>
          <w:tab w:val="left" w:pos="426"/>
          <w:tab w:val="left" w:pos="567"/>
          <w:tab w:val="left" w:pos="851"/>
          <w:tab w:val="left" w:pos="993"/>
          <w:tab w:val="left" w:pos="1134"/>
          <w:tab w:val="left" w:pos="1276"/>
        </w:tabs>
        <w:suppressAutoHyphens/>
        <w:ind w:left="0" w:firstLine="0"/>
        <w:jc w:val="both"/>
        <w:rPr>
          <w:rFonts w:cs="Arial"/>
        </w:rPr>
      </w:pPr>
    </w:p>
    <w:p w14:paraId="790290C6" w14:textId="3DB06F32" w:rsidR="00BE0499" w:rsidRPr="00A53123" w:rsidRDefault="00BE0499" w:rsidP="00AA017F">
      <w:pPr>
        <w:pStyle w:val="ListParagraph"/>
        <w:numPr>
          <w:ilvl w:val="0"/>
          <w:numId w:val="23"/>
        </w:numPr>
        <w:tabs>
          <w:tab w:val="left" w:pos="426"/>
          <w:tab w:val="left" w:pos="851"/>
          <w:tab w:val="left" w:pos="993"/>
          <w:tab w:val="left" w:pos="1134"/>
        </w:tabs>
        <w:ind w:left="0" w:firstLine="0"/>
        <w:rPr>
          <w:rFonts w:cs="Arial"/>
          <w:b/>
        </w:rPr>
      </w:pPr>
      <w:r w:rsidRPr="00A53123">
        <w:rPr>
          <w:rFonts w:cs="Arial"/>
          <w:b/>
        </w:rPr>
        <w:t>DOKUMENTAI, KURIUOS REIKIA PATEIKTI, PERDUODANT</w:t>
      </w:r>
      <w:r w:rsidR="001024C9" w:rsidRPr="00A53123">
        <w:rPr>
          <w:rFonts w:cs="Arial"/>
          <w:b/>
        </w:rPr>
        <w:t xml:space="preserve"> ATLIKTUS DARBUS</w:t>
      </w:r>
    </w:p>
    <w:p w14:paraId="761FA5EE" w14:textId="4C1EC359" w:rsidR="00BE0499" w:rsidRPr="00A53123" w:rsidRDefault="00AD0D48" w:rsidP="00AA017F">
      <w:pPr>
        <w:pStyle w:val="ListParagraph"/>
        <w:numPr>
          <w:ilvl w:val="1"/>
          <w:numId w:val="23"/>
        </w:numPr>
        <w:tabs>
          <w:tab w:val="left" w:pos="284"/>
          <w:tab w:val="left" w:pos="426"/>
          <w:tab w:val="left" w:pos="567"/>
          <w:tab w:val="left" w:pos="851"/>
          <w:tab w:val="left" w:pos="993"/>
          <w:tab w:val="left" w:pos="1134"/>
          <w:tab w:val="left" w:pos="1276"/>
        </w:tabs>
        <w:suppressAutoHyphens/>
        <w:ind w:left="0" w:firstLine="0"/>
        <w:jc w:val="both"/>
        <w:rPr>
          <w:rFonts w:cs="Arial"/>
        </w:rPr>
      </w:pPr>
      <w:r w:rsidRPr="00A53123">
        <w:rPr>
          <w:rFonts w:cs="Arial"/>
        </w:rPr>
        <w:t xml:space="preserve">Atliktų </w:t>
      </w:r>
      <w:r w:rsidR="00673879">
        <w:rPr>
          <w:rFonts w:cs="Arial"/>
        </w:rPr>
        <w:t>d</w:t>
      </w:r>
      <w:r w:rsidR="00673879" w:rsidRPr="00A53123">
        <w:rPr>
          <w:rFonts w:cs="Arial"/>
        </w:rPr>
        <w:t xml:space="preserve">arbų </w:t>
      </w:r>
      <w:r w:rsidR="00BE0499" w:rsidRPr="00A53123">
        <w:rPr>
          <w:rFonts w:cs="Arial"/>
        </w:rPr>
        <w:t xml:space="preserve">priėmimo – perdavimo aktas pagal kiekvieną </w:t>
      </w:r>
      <w:r w:rsidR="007C1DAD" w:rsidRPr="00A53123">
        <w:rPr>
          <w:rFonts w:cs="Arial"/>
        </w:rPr>
        <w:t>DUŽ</w:t>
      </w:r>
      <w:r w:rsidR="005123C5" w:rsidRPr="00A53123">
        <w:rPr>
          <w:rFonts w:cs="Arial"/>
        </w:rPr>
        <w:t>;</w:t>
      </w:r>
    </w:p>
    <w:p w14:paraId="72887871" w14:textId="7F0BEB28" w:rsidR="7200979D" w:rsidRPr="00A53123" w:rsidRDefault="5B45DDA3" w:rsidP="2F2E9090">
      <w:pPr>
        <w:pStyle w:val="ListParagraph"/>
        <w:tabs>
          <w:tab w:val="left" w:pos="284"/>
          <w:tab w:val="left" w:pos="426"/>
          <w:tab w:val="left" w:pos="567"/>
          <w:tab w:val="left" w:pos="851"/>
          <w:tab w:val="left" w:pos="993"/>
          <w:tab w:val="left" w:pos="1134"/>
          <w:tab w:val="left" w:pos="1276"/>
        </w:tabs>
        <w:ind w:left="0" w:firstLine="0"/>
        <w:jc w:val="both"/>
        <w:rPr>
          <w:rFonts w:eastAsiaTheme="minorEastAsia" w:cs="Arial"/>
        </w:rPr>
      </w:pPr>
      <w:r w:rsidRPr="00A53123">
        <w:rPr>
          <w:rFonts w:eastAsiaTheme="minorEastAsia" w:cs="Arial"/>
        </w:rPr>
        <w:t>7.</w:t>
      </w:r>
      <w:r w:rsidR="002C3F27" w:rsidRPr="00A53123">
        <w:rPr>
          <w:rFonts w:eastAsiaTheme="minorEastAsia" w:cs="Arial"/>
        </w:rPr>
        <w:t>2</w:t>
      </w:r>
      <w:r w:rsidRPr="00A53123">
        <w:rPr>
          <w:rFonts w:eastAsiaTheme="minorEastAsia" w:cs="Arial"/>
        </w:rPr>
        <w:t xml:space="preserve">. </w:t>
      </w:r>
      <w:r w:rsidR="7200979D" w:rsidRPr="00A53123">
        <w:rPr>
          <w:rFonts w:eastAsiaTheme="minorEastAsia" w:cs="Arial"/>
        </w:rPr>
        <w:t>Atliekant</w:t>
      </w:r>
      <w:r w:rsidR="00896089" w:rsidRPr="00A53123">
        <w:rPr>
          <w:rFonts w:eastAsiaTheme="minorEastAsia" w:cs="Arial"/>
        </w:rPr>
        <w:t xml:space="preserve"> </w:t>
      </w:r>
      <w:proofErr w:type="spellStart"/>
      <w:r w:rsidR="00896089" w:rsidRPr="00A53123">
        <w:rPr>
          <w:rFonts w:eastAsiaTheme="minorEastAsia" w:cs="Arial"/>
        </w:rPr>
        <w:t>Everllance</w:t>
      </w:r>
      <w:proofErr w:type="spellEnd"/>
      <w:r w:rsidR="7200979D" w:rsidRPr="00A53123">
        <w:rPr>
          <w:rFonts w:eastAsiaTheme="minorEastAsia" w:cs="Arial"/>
        </w:rPr>
        <w:t xml:space="preserve"> turbinos </w:t>
      </w:r>
      <w:r w:rsidR="00CB17BD" w:rsidRPr="00A53123">
        <w:rPr>
          <w:rFonts w:eastAsiaTheme="minorEastAsia" w:cs="Arial"/>
        </w:rPr>
        <w:t>Darbus</w:t>
      </w:r>
      <w:r w:rsidR="00E57656" w:rsidRPr="00A53123">
        <w:rPr>
          <w:rFonts w:eastAsiaTheme="minorEastAsia" w:cs="Arial"/>
        </w:rPr>
        <w:t>,</w:t>
      </w:r>
      <w:r w:rsidR="7200979D" w:rsidRPr="00A53123">
        <w:rPr>
          <w:rFonts w:eastAsiaTheme="minorEastAsia" w:cs="Arial"/>
        </w:rPr>
        <w:t xml:space="preserve"> turi būti pateikta gamyklos </w:t>
      </w:r>
      <w:r w:rsidR="00F4378A" w:rsidRPr="00A53123">
        <w:rPr>
          <w:rFonts w:eastAsiaTheme="minorEastAsia" w:cs="Arial"/>
        </w:rPr>
        <w:t>Darbų</w:t>
      </w:r>
      <w:r w:rsidR="7200979D" w:rsidRPr="00A53123">
        <w:rPr>
          <w:rFonts w:eastAsiaTheme="minorEastAsia" w:cs="Arial"/>
        </w:rPr>
        <w:t xml:space="preserve"> ataskaita</w:t>
      </w:r>
      <w:r w:rsidR="00445E85" w:rsidRPr="00A53123">
        <w:rPr>
          <w:rFonts w:eastAsiaTheme="minorEastAsia" w:cs="Arial"/>
        </w:rPr>
        <w:t>;</w:t>
      </w:r>
    </w:p>
    <w:p w14:paraId="07EBB373" w14:textId="07495CFD" w:rsidR="00BE0499" w:rsidRPr="00A53123" w:rsidRDefault="7E9BAB9B" w:rsidP="2F2E9090">
      <w:pPr>
        <w:pStyle w:val="ListParagraph"/>
        <w:tabs>
          <w:tab w:val="left" w:pos="284"/>
          <w:tab w:val="left" w:pos="426"/>
          <w:tab w:val="left" w:pos="567"/>
          <w:tab w:val="left" w:pos="851"/>
          <w:tab w:val="left" w:pos="993"/>
          <w:tab w:val="left" w:pos="1134"/>
          <w:tab w:val="left" w:pos="1276"/>
        </w:tabs>
        <w:suppressAutoHyphens/>
        <w:ind w:left="0" w:firstLine="0"/>
        <w:jc w:val="both"/>
        <w:rPr>
          <w:rFonts w:cs="Arial"/>
        </w:rPr>
      </w:pPr>
      <w:r w:rsidRPr="00A53123">
        <w:rPr>
          <w:rFonts w:cs="Arial"/>
        </w:rPr>
        <w:lastRenderedPageBreak/>
        <w:t>7.</w:t>
      </w:r>
      <w:r w:rsidR="00EE031E">
        <w:rPr>
          <w:rFonts w:cs="Arial"/>
        </w:rPr>
        <w:t>3</w:t>
      </w:r>
      <w:r w:rsidRPr="00A53123">
        <w:rPr>
          <w:rFonts w:cs="Arial"/>
        </w:rPr>
        <w:t xml:space="preserve">. </w:t>
      </w:r>
      <w:r w:rsidR="00BE0499" w:rsidRPr="00A53123">
        <w:rPr>
          <w:rFonts w:cs="Arial"/>
        </w:rPr>
        <w:t>Suvirinimo darbų dokumentacija</w:t>
      </w:r>
      <w:r w:rsidR="00155304" w:rsidRPr="00A53123">
        <w:rPr>
          <w:rFonts w:cs="Arial"/>
        </w:rPr>
        <w:t>;</w:t>
      </w:r>
    </w:p>
    <w:p w14:paraId="5C02A214" w14:textId="24810857" w:rsidR="00AA017F" w:rsidRPr="00A53123" w:rsidRDefault="2279E001" w:rsidP="2F2E9090">
      <w:pPr>
        <w:pStyle w:val="ListParagraph"/>
        <w:tabs>
          <w:tab w:val="left" w:pos="284"/>
          <w:tab w:val="left" w:pos="426"/>
          <w:tab w:val="left" w:pos="567"/>
          <w:tab w:val="left" w:pos="851"/>
          <w:tab w:val="left" w:pos="993"/>
          <w:tab w:val="left" w:pos="1134"/>
          <w:tab w:val="left" w:pos="1276"/>
        </w:tabs>
        <w:suppressAutoHyphens/>
        <w:ind w:left="0" w:firstLine="0"/>
        <w:jc w:val="both"/>
        <w:rPr>
          <w:rFonts w:cs="Arial"/>
        </w:rPr>
      </w:pPr>
      <w:r w:rsidRPr="00A53123">
        <w:rPr>
          <w:rFonts w:cs="Arial"/>
        </w:rPr>
        <w:t>7.</w:t>
      </w:r>
      <w:r w:rsidR="00EE031E">
        <w:rPr>
          <w:rFonts w:cs="Arial"/>
        </w:rPr>
        <w:t>4</w:t>
      </w:r>
      <w:r w:rsidRPr="00A53123">
        <w:rPr>
          <w:rFonts w:cs="Arial"/>
        </w:rPr>
        <w:t xml:space="preserve">. </w:t>
      </w:r>
      <w:r w:rsidR="00AA017F" w:rsidRPr="00A53123">
        <w:rPr>
          <w:rFonts w:cs="Arial"/>
        </w:rPr>
        <w:t>Detalių ir elementų neardomos</w:t>
      </w:r>
      <w:r w:rsidR="00211223" w:rsidRPr="00A53123">
        <w:rPr>
          <w:rFonts w:cs="Arial"/>
        </w:rPr>
        <w:t>ios</w:t>
      </w:r>
      <w:r w:rsidR="00AA017F" w:rsidRPr="00A53123">
        <w:rPr>
          <w:rFonts w:cs="Arial"/>
        </w:rPr>
        <w:t xml:space="preserve"> kontrolės dokumentai;</w:t>
      </w:r>
    </w:p>
    <w:p w14:paraId="344DC165" w14:textId="0529AE73" w:rsidR="00BE0499" w:rsidRPr="00A53123" w:rsidRDefault="40AF674D" w:rsidP="2F2E9090">
      <w:pPr>
        <w:pStyle w:val="ListParagraph"/>
        <w:tabs>
          <w:tab w:val="left" w:pos="284"/>
          <w:tab w:val="left" w:pos="426"/>
          <w:tab w:val="left" w:pos="567"/>
          <w:tab w:val="left" w:pos="851"/>
          <w:tab w:val="left" w:pos="993"/>
          <w:tab w:val="left" w:pos="1134"/>
          <w:tab w:val="left" w:pos="1276"/>
        </w:tabs>
        <w:suppressAutoHyphens/>
        <w:ind w:left="0" w:firstLine="0"/>
        <w:jc w:val="both"/>
        <w:rPr>
          <w:rFonts w:cs="Arial"/>
        </w:rPr>
      </w:pPr>
      <w:r w:rsidRPr="00A53123">
        <w:rPr>
          <w:rFonts w:cs="Arial"/>
        </w:rPr>
        <w:t>7.</w:t>
      </w:r>
      <w:r w:rsidR="00EE031E">
        <w:rPr>
          <w:rFonts w:cs="Arial"/>
        </w:rPr>
        <w:t>5</w:t>
      </w:r>
      <w:r w:rsidRPr="00A53123">
        <w:rPr>
          <w:rFonts w:cs="Arial"/>
        </w:rPr>
        <w:t xml:space="preserve">. </w:t>
      </w:r>
      <w:r w:rsidR="00AA017F" w:rsidRPr="00A53123">
        <w:rPr>
          <w:rFonts w:cs="Arial"/>
        </w:rPr>
        <w:t xml:space="preserve">Mazgo priėmimo, bandymų ir matavimų aktai, protokolai, formuliarai. </w:t>
      </w:r>
    </w:p>
    <w:p w14:paraId="2F0E8458" w14:textId="2B163823" w:rsidR="00AA017F" w:rsidRPr="00A53123" w:rsidRDefault="045A96FB" w:rsidP="2F2E9090">
      <w:pPr>
        <w:pStyle w:val="ListParagraph"/>
        <w:tabs>
          <w:tab w:val="left" w:pos="284"/>
          <w:tab w:val="left" w:pos="426"/>
          <w:tab w:val="left" w:pos="567"/>
          <w:tab w:val="left" w:pos="851"/>
          <w:tab w:val="left" w:pos="993"/>
          <w:tab w:val="left" w:pos="1134"/>
          <w:tab w:val="left" w:pos="1276"/>
        </w:tabs>
        <w:suppressAutoHyphens/>
        <w:ind w:left="0" w:firstLine="0"/>
        <w:jc w:val="both"/>
        <w:rPr>
          <w:rFonts w:cs="Arial"/>
        </w:rPr>
      </w:pPr>
      <w:r w:rsidRPr="00A53123">
        <w:rPr>
          <w:rFonts w:cs="Arial"/>
        </w:rPr>
        <w:t>7.</w:t>
      </w:r>
      <w:r w:rsidR="00EE031E">
        <w:rPr>
          <w:rFonts w:cs="Arial"/>
        </w:rPr>
        <w:t>6</w:t>
      </w:r>
      <w:r w:rsidRPr="00A53123">
        <w:rPr>
          <w:rFonts w:cs="Arial"/>
        </w:rPr>
        <w:t xml:space="preserve">. </w:t>
      </w:r>
      <w:r w:rsidR="00AA017F" w:rsidRPr="00A53123">
        <w:rPr>
          <w:rFonts w:cs="Arial"/>
        </w:rPr>
        <w:t xml:space="preserve">Personalo, atlikusio darbus, kvalifikacinių pažymėjimų kopijos; </w:t>
      </w:r>
    </w:p>
    <w:p w14:paraId="2DA21484" w14:textId="0E745FB3" w:rsidR="00AA017F" w:rsidRPr="00A53123" w:rsidRDefault="57DF17F0" w:rsidP="2F2E9090">
      <w:pPr>
        <w:pStyle w:val="ListParagraph"/>
        <w:tabs>
          <w:tab w:val="left" w:pos="284"/>
          <w:tab w:val="left" w:pos="426"/>
          <w:tab w:val="left" w:pos="567"/>
          <w:tab w:val="left" w:pos="851"/>
          <w:tab w:val="left" w:pos="993"/>
          <w:tab w:val="left" w:pos="1134"/>
          <w:tab w:val="left" w:pos="1276"/>
        </w:tabs>
        <w:suppressAutoHyphens/>
        <w:ind w:left="0" w:firstLine="0"/>
        <w:jc w:val="both"/>
        <w:rPr>
          <w:rFonts w:cs="Arial"/>
        </w:rPr>
      </w:pPr>
      <w:r w:rsidRPr="00A53123">
        <w:rPr>
          <w:rFonts w:cs="Arial"/>
        </w:rPr>
        <w:t>7.</w:t>
      </w:r>
      <w:r w:rsidR="00EE031E">
        <w:rPr>
          <w:rFonts w:cs="Arial"/>
        </w:rPr>
        <w:t>7</w:t>
      </w:r>
      <w:r w:rsidRPr="00A53123">
        <w:rPr>
          <w:rFonts w:cs="Arial"/>
        </w:rPr>
        <w:t>.</w:t>
      </w:r>
      <w:r w:rsidR="00211223" w:rsidRPr="00A53123">
        <w:rPr>
          <w:rFonts w:cs="Arial"/>
        </w:rPr>
        <w:t xml:space="preserve"> </w:t>
      </w:r>
      <w:r w:rsidR="00AA017F" w:rsidRPr="00EE031E">
        <w:rPr>
          <w:rFonts w:cs="Arial"/>
        </w:rPr>
        <w:t xml:space="preserve">Kiekvienas </w:t>
      </w:r>
      <w:r w:rsidR="002C3F27" w:rsidRPr="00EE031E">
        <w:rPr>
          <w:rFonts w:cs="Arial"/>
        </w:rPr>
        <w:t>Rangovo</w:t>
      </w:r>
      <w:r w:rsidR="00AA017F" w:rsidRPr="00EE031E">
        <w:rPr>
          <w:rFonts w:cs="Arial"/>
        </w:rPr>
        <w:t xml:space="preserve"> parengtas</w:t>
      </w:r>
      <w:r w:rsidR="00AA017F" w:rsidRPr="00A53123">
        <w:rPr>
          <w:rFonts w:cs="Arial"/>
        </w:rPr>
        <w:t xml:space="preserve"> dokumentas privalo turėti pavadinimą, numerį, parengimo datą ir pavardes asmenų</w:t>
      </w:r>
      <w:r w:rsidR="00BB7096" w:rsidRPr="00A53123">
        <w:rPr>
          <w:rFonts w:cs="Arial"/>
        </w:rPr>
        <w:t>,</w:t>
      </w:r>
      <w:r w:rsidR="00AA017F" w:rsidRPr="00A53123">
        <w:rPr>
          <w:rFonts w:cs="Arial"/>
        </w:rPr>
        <w:t xml:space="preserve"> parengusių ir/ar tikrinusių ir tvirtinusių dokumentą/</w:t>
      </w:r>
      <w:proofErr w:type="spellStart"/>
      <w:r w:rsidR="00AA017F" w:rsidRPr="00A53123">
        <w:rPr>
          <w:rFonts w:cs="Arial"/>
        </w:rPr>
        <w:t>us</w:t>
      </w:r>
      <w:proofErr w:type="spellEnd"/>
      <w:r w:rsidR="00AA017F" w:rsidRPr="00A53123">
        <w:rPr>
          <w:rFonts w:cs="Arial"/>
        </w:rPr>
        <w:t>;</w:t>
      </w:r>
    </w:p>
    <w:p w14:paraId="139457C7" w14:textId="2188065C" w:rsidR="00AA017F" w:rsidRPr="00A53123" w:rsidRDefault="2C1BE238" w:rsidP="2F2E9090">
      <w:pPr>
        <w:pStyle w:val="ListParagraph"/>
        <w:tabs>
          <w:tab w:val="left" w:pos="284"/>
          <w:tab w:val="left" w:pos="426"/>
          <w:tab w:val="left" w:pos="567"/>
          <w:tab w:val="left" w:pos="851"/>
          <w:tab w:val="left" w:pos="993"/>
          <w:tab w:val="left" w:pos="1134"/>
          <w:tab w:val="left" w:pos="1276"/>
        </w:tabs>
        <w:suppressAutoHyphens/>
        <w:ind w:left="0" w:firstLine="0"/>
        <w:jc w:val="both"/>
        <w:rPr>
          <w:rFonts w:cs="Arial"/>
        </w:rPr>
      </w:pPr>
      <w:r w:rsidRPr="00A53123">
        <w:rPr>
          <w:rFonts w:cs="Arial"/>
        </w:rPr>
        <w:t>7.</w:t>
      </w:r>
      <w:r w:rsidR="00EE031E">
        <w:rPr>
          <w:rFonts w:cs="Arial"/>
        </w:rPr>
        <w:t>8</w:t>
      </w:r>
      <w:r w:rsidRPr="00A53123">
        <w:rPr>
          <w:rFonts w:cs="Arial"/>
        </w:rPr>
        <w:t xml:space="preserve">. </w:t>
      </w:r>
      <w:r w:rsidR="00AA017F" w:rsidRPr="00A53123">
        <w:rPr>
          <w:rFonts w:cs="Arial"/>
        </w:rPr>
        <w:t xml:space="preserve">Dokumentacija turi būti tvarkinga, sunumeruota, </w:t>
      </w:r>
      <w:r w:rsidR="00361A3E" w:rsidRPr="00A53123">
        <w:rPr>
          <w:rFonts w:cs="Arial"/>
        </w:rPr>
        <w:t>su</w:t>
      </w:r>
      <w:r w:rsidR="00AA017F" w:rsidRPr="00A53123">
        <w:rPr>
          <w:rFonts w:cs="Arial"/>
        </w:rPr>
        <w:t xml:space="preserve"> </w:t>
      </w:r>
      <w:r w:rsidR="00361A3E" w:rsidRPr="00A53123">
        <w:rPr>
          <w:rFonts w:cs="Arial"/>
        </w:rPr>
        <w:t xml:space="preserve">aprašu </w:t>
      </w:r>
      <w:r w:rsidR="00AA017F" w:rsidRPr="00A53123">
        <w:rPr>
          <w:rFonts w:cs="Arial"/>
        </w:rPr>
        <w:t>(</w:t>
      </w:r>
      <w:r w:rsidR="00361A3E" w:rsidRPr="00A53123">
        <w:rPr>
          <w:rFonts w:cs="Arial"/>
        </w:rPr>
        <w:t>turiniu</w:t>
      </w:r>
      <w:r w:rsidR="00AA017F" w:rsidRPr="00A53123">
        <w:rPr>
          <w:rFonts w:cs="Arial"/>
        </w:rPr>
        <w:t>), pateikta kaip skaitmeninė byla</w:t>
      </w:r>
      <w:r w:rsidR="0046662B" w:rsidRPr="00A53123">
        <w:rPr>
          <w:rFonts w:cs="Arial"/>
        </w:rPr>
        <w:t>;</w:t>
      </w:r>
    </w:p>
    <w:p w14:paraId="41F66F57" w14:textId="7A68B0F7" w:rsidR="00E42C07" w:rsidRPr="00A53123" w:rsidRDefault="2594C45F" w:rsidP="2F2E9090">
      <w:pPr>
        <w:pStyle w:val="ListParagraph"/>
        <w:tabs>
          <w:tab w:val="left" w:pos="284"/>
          <w:tab w:val="left" w:pos="426"/>
          <w:tab w:val="left" w:pos="567"/>
          <w:tab w:val="left" w:pos="851"/>
          <w:tab w:val="left" w:pos="993"/>
          <w:tab w:val="left" w:pos="1134"/>
          <w:tab w:val="left" w:pos="1276"/>
        </w:tabs>
        <w:suppressAutoHyphens/>
        <w:ind w:left="0" w:firstLine="0"/>
        <w:jc w:val="both"/>
        <w:rPr>
          <w:rFonts w:cs="Arial"/>
        </w:rPr>
      </w:pPr>
      <w:r w:rsidRPr="00A53123">
        <w:rPr>
          <w:rFonts w:cs="Arial"/>
        </w:rPr>
        <w:t>7.</w:t>
      </w:r>
      <w:r w:rsidR="00EE031E">
        <w:rPr>
          <w:rFonts w:cs="Arial"/>
        </w:rPr>
        <w:t>9</w:t>
      </w:r>
      <w:r w:rsidRPr="00A53123">
        <w:rPr>
          <w:rFonts w:cs="Arial"/>
        </w:rPr>
        <w:t xml:space="preserve">. </w:t>
      </w:r>
      <w:r w:rsidR="00BE0499" w:rsidRPr="00A53123">
        <w:rPr>
          <w:rFonts w:cs="Arial"/>
        </w:rPr>
        <w:t xml:space="preserve">Dokumentacija </w:t>
      </w:r>
      <w:r w:rsidR="00361A3E" w:rsidRPr="00A53123">
        <w:rPr>
          <w:rFonts w:cs="Arial"/>
        </w:rPr>
        <w:t xml:space="preserve">pateikiama </w:t>
      </w:r>
      <w:r w:rsidR="00BE0499" w:rsidRPr="00A53123">
        <w:rPr>
          <w:rFonts w:cs="Arial"/>
        </w:rPr>
        <w:t xml:space="preserve">lietuvių kalba (išimtinais atvejais, suderinus su Užsakovu, gali būti </w:t>
      </w:r>
      <w:r w:rsidR="004C7F70" w:rsidRPr="00A53123">
        <w:rPr>
          <w:rFonts w:cs="Arial"/>
        </w:rPr>
        <w:t>anglų kalba</w:t>
      </w:r>
      <w:r w:rsidR="00BE0499" w:rsidRPr="00A53123">
        <w:rPr>
          <w:rFonts w:cs="Arial"/>
        </w:rPr>
        <w:t>). Dokumentacija pateikiama elektroniniu būdu</w:t>
      </w:r>
      <w:r w:rsidR="00AA017F" w:rsidRPr="00A53123">
        <w:rPr>
          <w:rFonts w:cs="Arial"/>
        </w:rPr>
        <w:t>, kaip byla</w:t>
      </w:r>
      <w:r w:rsidR="00BE0499" w:rsidRPr="00A53123">
        <w:rPr>
          <w:rFonts w:cs="Arial"/>
        </w:rPr>
        <w:t xml:space="preserve">. Užsakovui </w:t>
      </w:r>
      <w:r w:rsidR="008C7324" w:rsidRPr="00A53123">
        <w:rPr>
          <w:rFonts w:cs="Arial"/>
        </w:rPr>
        <w:t>pa</w:t>
      </w:r>
      <w:r w:rsidR="00BE0499" w:rsidRPr="00A53123">
        <w:rPr>
          <w:rFonts w:cs="Arial"/>
        </w:rPr>
        <w:t>teikiami dokumentų originala</w:t>
      </w:r>
      <w:r w:rsidR="00AA017F" w:rsidRPr="00A53123">
        <w:rPr>
          <w:rFonts w:cs="Arial"/>
        </w:rPr>
        <w:t>i</w:t>
      </w:r>
      <w:r w:rsidR="00B05242" w:rsidRPr="00A53123">
        <w:rPr>
          <w:rFonts w:cs="Arial"/>
        </w:rPr>
        <w:t>.</w:t>
      </w:r>
    </w:p>
    <w:p w14:paraId="0ED6259A" w14:textId="34BC0586" w:rsidR="00BE0499" w:rsidRPr="00A53123" w:rsidRDefault="00BE0499" w:rsidP="00AA017F">
      <w:pPr>
        <w:pStyle w:val="ListParagraph"/>
        <w:tabs>
          <w:tab w:val="left" w:pos="284"/>
          <w:tab w:val="left" w:pos="426"/>
          <w:tab w:val="left" w:pos="567"/>
          <w:tab w:val="left" w:pos="851"/>
          <w:tab w:val="left" w:pos="993"/>
          <w:tab w:val="left" w:pos="1134"/>
          <w:tab w:val="left" w:pos="1276"/>
        </w:tabs>
        <w:suppressAutoHyphens/>
        <w:ind w:left="0" w:firstLine="0"/>
        <w:jc w:val="both"/>
        <w:rPr>
          <w:rFonts w:cs="Arial"/>
        </w:rPr>
      </w:pPr>
    </w:p>
    <w:bookmarkEnd w:id="2"/>
    <w:p w14:paraId="348B3677" w14:textId="57EFF64E" w:rsidR="6794910E" w:rsidRPr="00A53123" w:rsidRDefault="6794910E" w:rsidP="4D32C70B">
      <w:pPr>
        <w:tabs>
          <w:tab w:val="left" w:pos="0"/>
          <w:tab w:val="left" w:pos="284"/>
          <w:tab w:val="left" w:pos="567"/>
          <w:tab w:val="left" w:pos="709"/>
          <w:tab w:val="left" w:pos="993"/>
          <w:tab w:val="left" w:pos="1276"/>
          <w:tab w:val="left" w:pos="3828"/>
        </w:tabs>
        <w:ind w:right="55"/>
        <w:jc w:val="both"/>
        <w:rPr>
          <w:rFonts w:ascii="Arial" w:eastAsia="Arial" w:hAnsi="Arial" w:cs="Arial"/>
          <w:b/>
          <w:bCs/>
          <w:sz w:val="22"/>
          <w:szCs w:val="22"/>
          <w:lang w:val="lt"/>
        </w:rPr>
      </w:pPr>
      <w:r w:rsidRPr="00A53123">
        <w:rPr>
          <w:rFonts w:ascii="Arial" w:eastAsia="Arial" w:hAnsi="Arial" w:cs="Arial"/>
          <w:b/>
          <w:bCs/>
          <w:sz w:val="22"/>
          <w:szCs w:val="22"/>
          <w:lang w:val="lt"/>
        </w:rPr>
        <w:t>8. APLINKOSAUGINIAI REIKALAVIMAI</w:t>
      </w:r>
    </w:p>
    <w:p w14:paraId="77669227" w14:textId="3FB4F43F" w:rsidR="6794910E" w:rsidRPr="00A53123" w:rsidRDefault="48859EB3" w:rsidP="4D32C70B">
      <w:pPr>
        <w:tabs>
          <w:tab w:val="left" w:pos="993"/>
          <w:tab w:val="left" w:pos="1134"/>
          <w:tab w:val="left" w:pos="1276"/>
        </w:tabs>
        <w:jc w:val="both"/>
        <w:rPr>
          <w:rFonts w:ascii="Arial" w:eastAsia="Arial" w:hAnsi="Arial" w:cs="Arial"/>
          <w:sz w:val="22"/>
          <w:szCs w:val="22"/>
          <w:lang w:val="lt"/>
        </w:rPr>
      </w:pPr>
      <w:r w:rsidRPr="00A53123">
        <w:rPr>
          <w:rFonts w:ascii="Arial" w:eastAsia="Arial" w:hAnsi="Arial" w:cs="Arial"/>
          <w:sz w:val="22"/>
          <w:szCs w:val="22"/>
          <w:lang w:val="lt"/>
        </w:rPr>
        <w:t>8.1</w:t>
      </w:r>
      <w:r w:rsidR="6794910E" w:rsidRPr="00A53123">
        <w:rPr>
          <w:rFonts w:ascii="Arial" w:eastAsia="Arial" w:hAnsi="Arial" w:cs="Arial"/>
          <w:sz w:val="22"/>
          <w:szCs w:val="22"/>
          <w:lang w:val="lt"/>
        </w:rPr>
        <w:t xml:space="preserve">. Rangovas </w:t>
      </w:r>
      <w:r w:rsidR="006E1802" w:rsidRPr="00A53123">
        <w:rPr>
          <w:rFonts w:ascii="Arial" w:eastAsia="Arial" w:hAnsi="Arial" w:cs="Arial"/>
          <w:sz w:val="22"/>
          <w:szCs w:val="22"/>
          <w:lang w:val="lt"/>
        </w:rPr>
        <w:t>Sutarties vykdymo metu</w:t>
      </w:r>
      <w:r w:rsidR="002C3F27" w:rsidRPr="00A53123">
        <w:rPr>
          <w:rFonts w:ascii="Arial" w:eastAsia="Arial" w:hAnsi="Arial" w:cs="Arial"/>
          <w:sz w:val="22"/>
          <w:szCs w:val="22"/>
          <w:lang w:val="lt"/>
        </w:rPr>
        <w:t xml:space="preserve"> </w:t>
      </w:r>
      <w:r w:rsidR="001A08CD" w:rsidRPr="00A53123">
        <w:rPr>
          <w:rFonts w:ascii="Arial" w:eastAsia="Arial" w:hAnsi="Arial" w:cs="Arial"/>
          <w:sz w:val="22"/>
          <w:szCs w:val="22"/>
          <w:lang w:val="lt"/>
        </w:rPr>
        <w:t>Darbams</w:t>
      </w:r>
      <w:r w:rsidR="6794910E" w:rsidRPr="00A53123">
        <w:rPr>
          <w:rFonts w:ascii="Arial" w:eastAsia="Arial" w:hAnsi="Arial" w:cs="Arial"/>
          <w:sz w:val="22"/>
          <w:szCs w:val="22"/>
          <w:lang w:val="lt"/>
        </w:rPr>
        <w:t xml:space="preserve"> turi taikyti</w:t>
      </w:r>
      <w:r w:rsidR="00AA3262" w:rsidRPr="00A53123">
        <w:rPr>
          <w:rFonts w:ascii="Arial" w:eastAsia="Arial" w:hAnsi="Arial" w:cs="Arial"/>
          <w:sz w:val="22"/>
          <w:szCs w:val="22"/>
          <w:lang w:val="lt"/>
        </w:rPr>
        <w:t xml:space="preserve"> minimalius</w:t>
      </w:r>
      <w:r w:rsidR="6794910E" w:rsidRPr="00A53123">
        <w:rPr>
          <w:rFonts w:ascii="Arial" w:eastAsia="Arial" w:hAnsi="Arial" w:cs="Arial"/>
          <w:sz w:val="22"/>
          <w:szCs w:val="22"/>
          <w:lang w:val="lt"/>
        </w:rPr>
        <w:t xml:space="preserve"> aplinkos apsaugos vadybos sistemos reikalavimus pagal standartą LST EN ISO 14001 arba EMAS ar kitus aplinkos apsaugos vadybos standartus, pagrįstus atitinkamais Europos arba tarptautinių standartizacijos organizacijų priimtais standartais, ar kitais Rangovo pateiktais lygiaverčiais įrodymais. Užsakovas pripažįsta lygiaverčius sertifikatus, išduotus kitose valstybėse narėse įsteigtų nepriklausomų įstaigų, bei kitus Rangovo lygiaverčių aplinkos apsaugos vadybos užtikrinimo priemonių įrodymus</w:t>
      </w:r>
      <w:hyperlink r:id="rId13" w:anchor="_ftn1">
        <w:r w:rsidR="6794910E" w:rsidRPr="00A53123">
          <w:rPr>
            <w:rStyle w:val="Hyperlink"/>
            <w:rFonts w:ascii="Arial" w:eastAsia="Arial" w:hAnsi="Arial" w:cs="Arial"/>
            <w:sz w:val="22"/>
            <w:szCs w:val="22"/>
            <w:vertAlign w:val="superscript"/>
            <w:lang w:val="lt"/>
          </w:rPr>
          <w:t>[1]</w:t>
        </w:r>
      </w:hyperlink>
      <w:r w:rsidR="6794910E" w:rsidRPr="00A53123">
        <w:rPr>
          <w:rFonts w:ascii="Arial" w:eastAsia="Arial" w:hAnsi="Arial" w:cs="Arial"/>
          <w:sz w:val="22"/>
          <w:szCs w:val="22"/>
          <w:lang w:val="lt"/>
        </w:rPr>
        <w:t>, kurie patvirtintų, kad jo siūlomos aplinkos apsaugos vadybos užtikrinimo priemonės atitinka reikalaujamus aplinkos apsaugos vadybos sistemos standartus ir pateikia įrodymus, kurie patvirtintų, kad Rangovo siūlomos aplinkos apsaugos vadybos užtikrinimo priemonės atitinka reikalaujamus aplinkos apsaugos vadybos sistemos standartus.</w:t>
      </w:r>
    </w:p>
    <w:p w14:paraId="68734AE3" w14:textId="4ECA35DC" w:rsidR="4D32C70B" w:rsidRPr="00A53123" w:rsidRDefault="4D32C70B" w:rsidP="4D32C70B">
      <w:pPr>
        <w:pStyle w:val="Bodytext20"/>
      </w:pPr>
    </w:p>
    <w:p w14:paraId="78A1C4E4" w14:textId="13725EB7" w:rsidR="6794910E" w:rsidRPr="00A53123" w:rsidRDefault="6794910E" w:rsidP="4D32C70B">
      <w:pPr>
        <w:pStyle w:val="Bodytext20"/>
        <w:shd w:val="clear" w:color="auto" w:fill="auto"/>
        <w:tabs>
          <w:tab w:val="left" w:pos="0"/>
          <w:tab w:val="left" w:pos="142"/>
          <w:tab w:val="left" w:pos="426"/>
          <w:tab w:val="left" w:pos="851"/>
          <w:tab w:val="left" w:pos="993"/>
          <w:tab w:val="left" w:pos="3828"/>
        </w:tabs>
        <w:spacing w:line="240" w:lineRule="auto"/>
        <w:ind w:right="55"/>
        <w:jc w:val="both"/>
        <w:rPr>
          <w:rFonts w:ascii="Arial" w:hAnsi="Arial" w:cs="Arial"/>
          <w:b/>
          <w:bCs/>
          <w:i w:val="0"/>
          <w:iCs w:val="0"/>
          <w:sz w:val="22"/>
          <w:szCs w:val="22"/>
        </w:rPr>
      </w:pPr>
      <w:r w:rsidRPr="00A53123">
        <w:rPr>
          <w:rFonts w:ascii="Arial" w:hAnsi="Arial" w:cs="Arial"/>
          <w:b/>
          <w:bCs/>
          <w:i w:val="0"/>
          <w:iCs w:val="0"/>
          <w:sz w:val="22"/>
          <w:szCs w:val="22"/>
        </w:rPr>
        <w:t xml:space="preserve">      </w:t>
      </w:r>
      <w:r w:rsidR="4D32C70B" w:rsidRPr="00A53123">
        <w:rPr>
          <w:rFonts w:ascii="Arial" w:hAnsi="Arial" w:cs="Arial"/>
          <w:b/>
          <w:bCs/>
          <w:i w:val="0"/>
          <w:iCs w:val="0"/>
          <w:sz w:val="22"/>
          <w:szCs w:val="22"/>
        </w:rPr>
        <w:t xml:space="preserve">9. </w:t>
      </w:r>
      <w:r w:rsidRPr="00A53123">
        <w:rPr>
          <w:rFonts w:ascii="Arial" w:hAnsi="Arial" w:cs="Arial"/>
          <w:b/>
          <w:bCs/>
          <w:i w:val="0"/>
          <w:iCs w:val="0"/>
          <w:sz w:val="22"/>
          <w:szCs w:val="22"/>
        </w:rPr>
        <w:t>PRIEDAI</w:t>
      </w:r>
    </w:p>
    <w:p w14:paraId="60CF2895" w14:textId="08A8C18E" w:rsidR="6794910E" w:rsidRPr="00A53123" w:rsidRDefault="6794910E" w:rsidP="4D32C70B">
      <w:pPr>
        <w:pStyle w:val="Bodytext20"/>
        <w:tabs>
          <w:tab w:val="left" w:pos="0"/>
          <w:tab w:val="left" w:pos="142"/>
          <w:tab w:val="left" w:pos="426"/>
          <w:tab w:val="left" w:pos="851"/>
          <w:tab w:val="left" w:pos="993"/>
          <w:tab w:val="left" w:pos="3828"/>
        </w:tabs>
        <w:ind w:right="55" w:firstLine="0"/>
        <w:jc w:val="both"/>
        <w:rPr>
          <w:rFonts w:ascii="Arial" w:eastAsia="Times New Roman" w:hAnsi="Arial" w:cs="Arial"/>
          <w:i w:val="0"/>
          <w:iCs w:val="0"/>
          <w:sz w:val="22"/>
          <w:szCs w:val="22"/>
        </w:rPr>
      </w:pPr>
      <w:r w:rsidRPr="00A53123">
        <w:rPr>
          <w:rFonts w:ascii="Arial" w:eastAsia="Times New Roman" w:hAnsi="Arial" w:cs="Arial"/>
          <w:i w:val="0"/>
          <w:iCs w:val="0"/>
          <w:sz w:val="22"/>
          <w:szCs w:val="22"/>
        </w:rPr>
        <w:t xml:space="preserve">Priedas Nr.1 - </w:t>
      </w:r>
      <w:r w:rsidR="00F4378A" w:rsidRPr="00A53123">
        <w:rPr>
          <w:rFonts w:ascii="Arial" w:eastAsia="Times New Roman" w:hAnsi="Arial" w:cs="Arial"/>
          <w:i w:val="0"/>
          <w:iCs w:val="0"/>
          <w:sz w:val="22"/>
          <w:szCs w:val="22"/>
        </w:rPr>
        <w:t>Darbų</w:t>
      </w:r>
      <w:r w:rsidRPr="00A53123">
        <w:rPr>
          <w:rFonts w:ascii="Arial" w:eastAsia="Times New Roman" w:hAnsi="Arial" w:cs="Arial"/>
          <w:i w:val="0"/>
          <w:iCs w:val="0"/>
          <w:sz w:val="22"/>
          <w:szCs w:val="22"/>
        </w:rPr>
        <w:t xml:space="preserve"> apimtys</w:t>
      </w:r>
      <w:r w:rsidR="000376D0" w:rsidRPr="00A53123">
        <w:rPr>
          <w:rFonts w:ascii="Arial" w:eastAsia="Times New Roman" w:hAnsi="Arial" w:cs="Arial"/>
          <w:i w:val="0"/>
          <w:iCs w:val="0"/>
          <w:sz w:val="22"/>
          <w:szCs w:val="22"/>
        </w:rPr>
        <w:t>.</w:t>
      </w:r>
    </w:p>
    <w:p w14:paraId="59E2F52E" w14:textId="4D162A58" w:rsidR="6794910E" w:rsidRPr="00A53123" w:rsidRDefault="6794910E" w:rsidP="4D32C70B">
      <w:pPr>
        <w:pStyle w:val="Bodytext20"/>
        <w:tabs>
          <w:tab w:val="left" w:pos="0"/>
          <w:tab w:val="left" w:pos="142"/>
          <w:tab w:val="left" w:pos="426"/>
          <w:tab w:val="left" w:pos="851"/>
          <w:tab w:val="left" w:pos="993"/>
          <w:tab w:val="left" w:pos="3828"/>
        </w:tabs>
        <w:ind w:right="55" w:firstLine="0"/>
        <w:jc w:val="both"/>
        <w:rPr>
          <w:rFonts w:ascii="Arial" w:eastAsia="Times New Roman" w:hAnsi="Arial" w:cs="Arial"/>
          <w:i w:val="0"/>
          <w:iCs w:val="0"/>
          <w:sz w:val="22"/>
          <w:szCs w:val="22"/>
        </w:rPr>
      </w:pPr>
      <w:r w:rsidRPr="00A53123">
        <w:rPr>
          <w:rFonts w:ascii="Arial" w:eastAsia="Times New Roman" w:hAnsi="Arial" w:cs="Arial"/>
          <w:i w:val="0"/>
          <w:iCs w:val="0"/>
          <w:sz w:val="22"/>
          <w:szCs w:val="22"/>
        </w:rPr>
        <w:t xml:space="preserve">Priedas Nr.2 - </w:t>
      </w:r>
      <w:r w:rsidR="0027015C" w:rsidRPr="00A53123">
        <w:rPr>
          <w:rFonts w:ascii="Arial" w:eastAsia="Times New Roman" w:hAnsi="Arial" w:cs="Arial"/>
          <w:i w:val="0"/>
          <w:iCs w:val="0"/>
          <w:sz w:val="22"/>
          <w:szCs w:val="22"/>
        </w:rPr>
        <w:t>Darbų</w:t>
      </w:r>
      <w:r w:rsidRPr="00A53123">
        <w:rPr>
          <w:rFonts w:ascii="Arial" w:eastAsia="Times New Roman" w:hAnsi="Arial" w:cs="Arial"/>
          <w:i w:val="0"/>
          <w:iCs w:val="0"/>
          <w:sz w:val="22"/>
          <w:szCs w:val="22"/>
        </w:rPr>
        <w:t xml:space="preserve"> užsakymo (DUŽ) forma.</w:t>
      </w:r>
    </w:p>
    <w:p w14:paraId="556C2B9A" w14:textId="5454A563" w:rsidR="6794910E" w:rsidRPr="00A53123" w:rsidRDefault="6794910E" w:rsidP="4D32C70B">
      <w:pPr>
        <w:pStyle w:val="Bodytext20"/>
        <w:shd w:val="clear" w:color="auto" w:fill="auto"/>
        <w:tabs>
          <w:tab w:val="left" w:pos="0"/>
          <w:tab w:val="left" w:pos="142"/>
          <w:tab w:val="left" w:pos="426"/>
          <w:tab w:val="left" w:pos="851"/>
          <w:tab w:val="left" w:pos="993"/>
          <w:tab w:val="left" w:pos="3828"/>
        </w:tabs>
        <w:spacing w:line="240" w:lineRule="auto"/>
        <w:ind w:right="55" w:firstLine="0"/>
        <w:jc w:val="both"/>
        <w:rPr>
          <w:rFonts w:ascii="Arial" w:eastAsia="Times New Roman" w:hAnsi="Arial" w:cs="Arial"/>
          <w:i w:val="0"/>
          <w:iCs w:val="0"/>
          <w:sz w:val="22"/>
          <w:szCs w:val="22"/>
        </w:rPr>
      </w:pPr>
      <w:r w:rsidRPr="00A53123">
        <w:rPr>
          <w:rFonts w:ascii="Arial" w:eastAsia="Times New Roman" w:hAnsi="Arial" w:cs="Arial"/>
          <w:i w:val="0"/>
          <w:iCs w:val="0"/>
          <w:sz w:val="22"/>
          <w:szCs w:val="22"/>
        </w:rPr>
        <w:t xml:space="preserve">Priedas Nr.3 </w:t>
      </w:r>
      <w:r w:rsidR="0027015C" w:rsidRPr="00A53123">
        <w:rPr>
          <w:rFonts w:ascii="Arial" w:eastAsia="Times New Roman" w:hAnsi="Arial" w:cs="Arial"/>
          <w:i w:val="0"/>
          <w:iCs w:val="0"/>
          <w:sz w:val="22"/>
          <w:szCs w:val="22"/>
        </w:rPr>
        <w:t>–</w:t>
      </w:r>
      <w:r w:rsidRPr="00A53123">
        <w:rPr>
          <w:rFonts w:ascii="Arial" w:eastAsia="Times New Roman" w:hAnsi="Arial" w:cs="Arial"/>
          <w:i w:val="0"/>
          <w:iCs w:val="0"/>
          <w:sz w:val="22"/>
          <w:szCs w:val="22"/>
        </w:rPr>
        <w:t xml:space="preserve"> </w:t>
      </w:r>
      <w:r w:rsidR="0027015C" w:rsidRPr="00A53123">
        <w:rPr>
          <w:rFonts w:ascii="Arial" w:eastAsia="Times New Roman" w:hAnsi="Arial" w:cs="Arial"/>
          <w:i w:val="0"/>
          <w:iCs w:val="0"/>
          <w:sz w:val="22"/>
          <w:szCs w:val="22"/>
        </w:rPr>
        <w:t>Atliktų darbų</w:t>
      </w:r>
      <w:r w:rsidRPr="00A53123">
        <w:rPr>
          <w:rFonts w:ascii="Arial" w:eastAsia="Times New Roman" w:hAnsi="Arial" w:cs="Arial"/>
          <w:i w:val="0"/>
          <w:iCs w:val="0"/>
          <w:sz w:val="22"/>
          <w:szCs w:val="22"/>
        </w:rPr>
        <w:t xml:space="preserve">  priėmimo – perdavimo akto forma.</w:t>
      </w:r>
    </w:p>
    <w:p w14:paraId="780F31E9" w14:textId="61AF2716" w:rsidR="4D32C70B" w:rsidRPr="00A53123" w:rsidRDefault="4D32C70B" w:rsidP="4D32C70B"/>
    <w:p w14:paraId="340D9685" w14:textId="60A3BA03" w:rsidR="6794910E" w:rsidRPr="00A53123" w:rsidRDefault="6794910E" w:rsidP="4D32C70B">
      <w:pPr>
        <w:ind w:firstLine="357"/>
        <w:jc w:val="both"/>
      </w:pPr>
      <w:hyperlink r:id="rId14" w:anchor="_ftnref1">
        <w:r w:rsidRPr="00A53123">
          <w:rPr>
            <w:rStyle w:val="Hyperlink"/>
            <w:rFonts w:ascii="Calibri" w:eastAsia="Calibri" w:hAnsi="Calibri" w:cs="Calibri"/>
            <w:sz w:val="18"/>
            <w:szCs w:val="18"/>
            <w:vertAlign w:val="superscript"/>
            <w:lang w:val="lt"/>
          </w:rPr>
          <w:t>[1]</w:t>
        </w:r>
      </w:hyperlink>
      <w:r w:rsidRPr="00A53123">
        <w:rPr>
          <w:rFonts w:ascii="Calibri" w:eastAsia="Calibri" w:hAnsi="Calibri" w:cs="Calibri"/>
          <w:sz w:val="18"/>
          <w:szCs w:val="18"/>
          <w:lang w:val="lt"/>
        </w:rPr>
        <w:t xml:space="preserve"> 10. Kiti lygiaverčiai aplinkos apsaugos vadybos užtikrinimo priemonių įrodymai gali būti tiekėjo taikomų aplinkos apsaugos vadybos priemonių aprašymas, atitinkantis visus šiuos reikalavimus:</w:t>
      </w:r>
    </w:p>
    <w:p w14:paraId="49A2C7CD" w14:textId="00FE3A31" w:rsidR="6794910E" w:rsidRPr="00A53123" w:rsidRDefault="6794910E" w:rsidP="4D32C70B">
      <w:pPr>
        <w:ind w:firstLine="357"/>
        <w:jc w:val="both"/>
      </w:pPr>
      <w:r w:rsidRPr="00A53123">
        <w:rPr>
          <w:rFonts w:ascii="Calibri" w:eastAsia="Calibri" w:hAnsi="Calibri" w:cs="Calibri"/>
          <w:sz w:val="18"/>
          <w:szCs w:val="18"/>
          <w:lang w:val="lt"/>
        </w:rPr>
        <w:t>10.1. apibrėžta įmonės ar įstaigos vadovybės patvirtinta aplinkos apsaugos politika ir atitiktis aplinkos apsaugos reikalavimams teikiant paslaugas ir vykdant darbus;</w:t>
      </w:r>
    </w:p>
    <w:p w14:paraId="0431337F" w14:textId="2064C64B" w:rsidR="6794910E" w:rsidRPr="00A53123" w:rsidRDefault="6794910E" w:rsidP="4D32C70B">
      <w:pPr>
        <w:ind w:firstLine="357"/>
        <w:jc w:val="both"/>
      </w:pPr>
      <w:r w:rsidRPr="00A53123">
        <w:rPr>
          <w:rFonts w:ascii="Calibri" w:eastAsia="Calibri" w:hAnsi="Calibri" w:cs="Calibri"/>
          <w:sz w:val="18"/>
          <w:szCs w:val="18"/>
          <w:lang w:val="lt"/>
        </w:rPr>
        <w:t>10.2. nustatyti reikšmingiausi aplinkos apsaugos aspektai, kuriems poveikį daro arba gali daryti įmonės ar įstaigos vykdoma veikla, ir šiuos aplinkos apsaugos aspektus reglamentuojantys teisės aktai;</w:t>
      </w:r>
    </w:p>
    <w:p w14:paraId="7945E279" w14:textId="19606311" w:rsidR="6794910E" w:rsidRPr="00A53123" w:rsidRDefault="6794910E" w:rsidP="4D32C70B">
      <w:pPr>
        <w:ind w:firstLine="357"/>
        <w:jc w:val="both"/>
      </w:pPr>
      <w:r w:rsidRPr="00A53123">
        <w:rPr>
          <w:rFonts w:ascii="Calibri" w:eastAsia="Calibri" w:hAnsi="Calibri" w:cs="Calibri"/>
          <w:sz w:val="18"/>
          <w:szCs w:val="18"/>
          <w:lang w:val="lt"/>
        </w:rPr>
        <w:t>10.3. nustatyti aplinkosauginiai tikslai, uždaviniai ir priemonės šiems tikslams pasiekti;</w:t>
      </w:r>
    </w:p>
    <w:p w14:paraId="22654C88" w14:textId="1330FAD5" w:rsidR="6794910E" w:rsidRPr="00A53123" w:rsidRDefault="6794910E" w:rsidP="4D32C70B">
      <w:pPr>
        <w:ind w:firstLine="357"/>
        <w:jc w:val="both"/>
      </w:pPr>
      <w:r w:rsidRPr="00A53123">
        <w:rPr>
          <w:rFonts w:ascii="Calibri" w:eastAsia="Calibri" w:hAnsi="Calibri" w:cs="Calibri"/>
          <w:sz w:val="18"/>
          <w:szCs w:val="18"/>
          <w:lang w:val="lt"/>
        </w:rPr>
        <w:t>10.4. numatyta aplinkosauginių tikslų įgyvendinimo stebėsena – paskirti atsakingi asmenys, nustatyta jų atsakomybė, pareigos ir priemonių įgyvendinimo terminai;</w:t>
      </w:r>
    </w:p>
    <w:p w14:paraId="57400374" w14:textId="67016E63" w:rsidR="6794910E" w:rsidRPr="00A53123" w:rsidRDefault="6794910E" w:rsidP="4D32C70B">
      <w:pPr>
        <w:ind w:firstLine="357"/>
        <w:jc w:val="both"/>
      </w:pPr>
      <w:r w:rsidRPr="00A53123">
        <w:rPr>
          <w:rFonts w:ascii="Calibri" w:eastAsia="Calibri" w:hAnsi="Calibri" w:cs="Calibri"/>
          <w:sz w:val="18"/>
          <w:szCs w:val="18"/>
          <w:lang w:val="lt"/>
        </w:rPr>
        <w:t>10.5. parengtas aplinkosauginių ir avarinių situacijų valdymo planas;</w:t>
      </w:r>
    </w:p>
    <w:p w14:paraId="256F4B58" w14:textId="49129A33" w:rsidR="6794910E" w:rsidRDefault="6794910E" w:rsidP="4D32C70B">
      <w:pPr>
        <w:ind w:firstLine="357"/>
        <w:jc w:val="both"/>
      </w:pPr>
      <w:r w:rsidRPr="00A53123">
        <w:rPr>
          <w:rFonts w:ascii="Calibri" w:eastAsia="Calibri" w:hAnsi="Calibri" w:cs="Calibri"/>
          <w:sz w:val="18"/>
          <w:szCs w:val="18"/>
          <w:lang w:val="lt"/>
        </w:rPr>
        <w:t>10.6. vykdoma aplinkosauginio gerinimo veiklos kontrolė (pvz., parengiamos metinės ataskaitos, kurios pateikiamos ir pristatomos įmonės vadovybei).</w:t>
      </w:r>
    </w:p>
    <w:p w14:paraId="0DEFD3A7" w14:textId="1E0F9142" w:rsidR="4D32C70B" w:rsidRDefault="4D32C70B" w:rsidP="4D32C70B">
      <w:pPr>
        <w:pStyle w:val="ListParagraph"/>
        <w:tabs>
          <w:tab w:val="left" w:pos="284"/>
          <w:tab w:val="left" w:pos="426"/>
          <w:tab w:val="left" w:pos="567"/>
          <w:tab w:val="left" w:pos="851"/>
          <w:tab w:val="left" w:pos="993"/>
          <w:tab w:val="left" w:pos="1134"/>
          <w:tab w:val="left" w:pos="1276"/>
        </w:tabs>
        <w:ind w:left="0" w:firstLine="0"/>
        <w:jc w:val="both"/>
        <w:rPr>
          <w:rFonts w:cs="Arial"/>
        </w:rPr>
      </w:pPr>
    </w:p>
    <w:p w14:paraId="589D01B2" w14:textId="77777777" w:rsidR="00AA017F" w:rsidRPr="00AA017F" w:rsidRDefault="00AA017F" w:rsidP="00AA017F">
      <w:pPr>
        <w:pStyle w:val="Bodytext20"/>
        <w:shd w:val="clear" w:color="auto" w:fill="auto"/>
        <w:tabs>
          <w:tab w:val="left" w:pos="0"/>
          <w:tab w:val="left" w:pos="142"/>
          <w:tab w:val="left" w:pos="426"/>
          <w:tab w:val="left" w:pos="851"/>
          <w:tab w:val="left" w:pos="993"/>
          <w:tab w:val="left" w:pos="3828"/>
        </w:tabs>
        <w:spacing w:line="240" w:lineRule="auto"/>
        <w:ind w:right="55" w:firstLine="0"/>
        <w:jc w:val="both"/>
        <w:rPr>
          <w:rFonts w:ascii="Arial" w:eastAsia="Times New Roman" w:hAnsi="Arial" w:cs="Arial"/>
          <w:i w:val="0"/>
          <w:iCs w:val="0"/>
          <w:sz w:val="22"/>
          <w:szCs w:val="22"/>
        </w:rPr>
      </w:pPr>
    </w:p>
    <w:p w14:paraId="12F536F1" w14:textId="77777777" w:rsidR="00AA017F" w:rsidRPr="00AA017F" w:rsidRDefault="00AA017F" w:rsidP="00AA017F">
      <w:pPr>
        <w:pStyle w:val="Bodytext20"/>
        <w:shd w:val="clear" w:color="auto" w:fill="auto"/>
        <w:tabs>
          <w:tab w:val="left" w:pos="0"/>
          <w:tab w:val="left" w:pos="142"/>
          <w:tab w:val="left" w:pos="426"/>
          <w:tab w:val="left" w:pos="851"/>
          <w:tab w:val="left" w:pos="993"/>
          <w:tab w:val="left" w:pos="3828"/>
        </w:tabs>
        <w:spacing w:line="240" w:lineRule="auto"/>
        <w:ind w:right="55" w:firstLine="0"/>
        <w:jc w:val="both"/>
        <w:rPr>
          <w:rFonts w:ascii="Arial" w:hAnsi="Arial" w:cs="Arial"/>
          <w:i w:val="0"/>
          <w:iCs w:val="0"/>
          <w:sz w:val="22"/>
          <w:szCs w:val="22"/>
        </w:rPr>
      </w:pPr>
    </w:p>
    <w:sectPr w:rsidR="00AA017F" w:rsidRPr="00AA017F" w:rsidSect="00063321">
      <w:footerReference w:type="default" r:id="rId15"/>
      <w:pgSz w:w="11905" w:h="16837"/>
      <w:pgMar w:top="1418" w:right="567" w:bottom="567" w:left="1418" w:header="57"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04861" w14:textId="77777777" w:rsidR="00442224" w:rsidRDefault="00442224">
      <w:r>
        <w:separator/>
      </w:r>
    </w:p>
  </w:endnote>
  <w:endnote w:type="continuationSeparator" w:id="0">
    <w:p w14:paraId="60507866" w14:textId="77777777" w:rsidR="00442224" w:rsidRDefault="00442224">
      <w:r>
        <w:continuationSeparator/>
      </w:r>
    </w:p>
  </w:endnote>
  <w:endnote w:type="continuationNotice" w:id="1">
    <w:p w14:paraId="33BD97E5" w14:textId="77777777" w:rsidR="00442224" w:rsidRDefault="004422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1"/>
    <w:family w:val="roman"/>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654216"/>
      <w:docPartObj>
        <w:docPartGallery w:val="Page Numbers (Bottom of Page)"/>
        <w:docPartUnique/>
      </w:docPartObj>
    </w:sdtPr>
    <w:sdtEndPr/>
    <w:sdtContent>
      <w:p w14:paraId="2BE8F84D" w14:textId="0FCE6DFE" w:rsidR="000C60D1" w:rsidRDefault="000C60D1">
        <w:pPr>
          <w:pStyle w:val="Footer"/>
          <w:jc w:val="right"/>
        </w:pPr>
        <w:r>
          <w:fldChar w:fldCharType="begin"/>
        </w:r>
        <w:r>
          <w:instrText>PAGE   \* MERGEFORMAT</w:instrText>
        </w:r>
        <w:r>
          <w:fldChar w:fldCharType="separate"/>
        </w:r>
        <w:r>
          <w:t>2</w:t>
        </w:r>
        <w:r>
          <w:fldChar w:fldCharType="end"/>
        </w:r>
      </w:p>
    </w:sdtContent>
  </w:sdt>
  <w:p w14:paraId="2C637567" w14:textId="77777777" w:rsidR="000C60D1" w:rsidRDefault="000C60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9E642" w14:textId="77777777" w:rsidR="00442224" w:rsidRDefault="00442224">
      <w:r>
        <w:separator/>
      </w:r>
    </w:p>
  </w:footnote>
  <w:footnote w:type="continuationSeparator" w:id="0">
    <w:p w14:paraId="5C7B2B8A" w14:textId="77777777" w:rsidR="00442224" w:rsidRDefault="00442224">
      <w:r>
        <w:continuationSeparator/>
      </w:r>
    </w:p>
  </w:footnote>
  <w:footnote w:type="continuationNotice" w:id="1">
    <w:p w14:paraId="11DDC49F" w14:textId="77777777" w:rsidR="00442224" w:rsidRDefault="004422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7478D0"/>
    <w:multiLevelType w:val="multilevel"/>
    <w:tmpl w:val="0BA876F0"/>
    <w:lvl w:ilvl="0">
      <w:start w:val="2"/>
      <w:numFmt w:val="decimal"/>
      <w:lvlText w:val="%1."/>
      <w:lvlJc w:val="left"/>
      <w:pPr>
        <w:ind w:left="360" w:hanging="360"/>
      </w:pPr>
      <w:rPr>
        <w:rFonts w:ascii="Arial" w:eastAsia="Arial Unicode MS" w:hAnsi="Arial" w:cs="Arial" w:hint="default"/>
        <w:sz w:val="22"/>
      </w:rPr>
    </w:lvl>
    <w:lvl w:ilvl="1">
      <w:start w:val="6"/>
      <w:numFmt w:val="decimal"/>
      <w:lvlText w:val="%1.%2."/>
      <w:lvlJc w:val="left"/>
      <w:pPr>
        <w:ind w:left="360" w:hanging="360"/>
      </w:pPr>
      <w:rPr>
        <w:rFonts w:ascii="Arial" w:eastAsia="Arial Unicode MS" w:hAnsi="Arial" w:cs="Arial" w:hint="default"/>
        <w:sz w:val="22"/>
      </w:rPr>
    </w:lvl>
    <w:lvl w:ilvl="2">
      <w:start w:val="1"/>
      <w:numFmt w:val="decimal"/>
      <w:lvlText w:val="%1.%2.%3."/>
      <w:lvlJc w:val="left"/>
      <w:pPr>
        <w:ind w:left="720" w:hanging="720"/>
      </w:pPr>
      <w:rPr>
        <w:rFonts w:ascii="Arial" w:eastAsia="Arial Unicode MS" w:hAnsi="Arial" w:cs="Arial" w:hint="default"/>
        <w:sz w:val="22"/>
      </w:rPr>
    </w:lvl>
    <w:lvl w:ilvl="3">
      <w:start w:val="1"/>
      <w:numFmt w:val="decimal"/>
      <w:lvlText w:val="%1.%2.%3.%4."/>
      <w:lvlJc w:val="left"/>
      <w:pPr>
        <w:ind w:left="720" w:hanging="720"/>
      </w:pPr>
      <w:rPr>
        <w:rFonts w:ascii="Arial" w:eastAsia="Arial Unicode MS" w:hAnsi="Arial" w:cs="Arial" w:hint="default"/>
        <w:sz w:val="22"/>
      </w:rPr>
    </w:lvl>
    <w:lvl w:ilvl="4">
      <w:start w:val="1"/>
      <w:numFmt w:val="decimal"/>
      <w:lvlText w:val="%1.%2.%3.%4.%5."/>
      <w:lvlJc w:val="left"/>
      <w:pPr>
        <w:ind w:left="1080" w:hanging="1080"/>
      </w:pPr>
      <w:rPr>
        <w:rFonts w:ascii="Arial" w:eastAsia="Arial Unicode MS" w:hAnsi="Arial" w:cs="Arial" w:hint="default"/>
        <w:sz w:val="22"/>
      </w:rPr>
    </w:lvl>
    <w:lvl w:ilvl="5">
      <w:start w:val="1"/>
      <w:numFmt w:val="decimal"/>
      <w:lvlText w:val="%1.%2.%3.%4.%5.%6."/>
      <w:lvlJc w:val="left"/>
      <w:pPr>
        <w:ind w:left="1080" w:hanging="1080"/>
      </w:pPr>
      <w:rPr>
        <w:rFonts w:ascii="Arial" w:eastAsia="Arial Unicode MS" w:hAnsi="Arial" w:cs="Arial" w:hint="default"/>
        <w:sz w:val="22"/>
      </w:rPr>
    </w:lvl>
    <w:lvl w:ilvl="6">
      <w:start w:val="1"/>
      <w:numFmt w:val="decimal"/>
      <w:lvlText w:val="%1.%2.%3.%4.%5.%6.%7."/>
      <w:lvlJc w:val="left"/>
      <w:pPr>
        <w:ind w:left="1440" w:hanging="1440"/>
      </w:pPr>
      <w:rPr>
        <w:rFonts w:ascii="Arial" w:eastAsia="Arial Unicode MS" w:hAnsi="Arial" w:cs="Arial" w:hint="default"/>
        <w:sz w:val="22"/>
      </w:rPr>
    </w:lvl>
    <w:lvl w:ilvl="7">
      <w:start w:val="1"/>
      <w:numFmt w:val="decimal"/>
      <w:lvlText w:val="%1.%2.%3.%4.%5.%6.%7.%8."/>
      <w:lvlJc w:val="left"/>
      <w:pPr>
        <w:ind w:left="1440" w:hanging="1440"/>
      </w:pPr>
      <w:rPr>
        <w:rFonts w:ascii="Arial" w:eastAsia="Arial Unicode MS" w:hAnsi="Arial" w:cs="Arial" w:hint="default"/>
        <w:sz w:val="22"/>
      </w:rPr>
    </w:lvl>
    <w:lvl w:ilvl="8">
      <w:start w:val="1"/>
      <w:numFmt w:val="decimal"/>
      <w:lvlText w:val="%1.%2.%3.%4.%5.%6.%7.%8.%9."/>
      <w:lvlJc w:val="left"/>
      <w:pPr>
        <w:ind w:left="1800" w:hanging="1800"/>
      </w:pPr>
      <w:rPr>
        <w:rFonts w:ascii="Arial" w:eastAsia="Arial Unicode MS" w:hAnsi="Arial" w:cs="Arial" w:hint="default"/>
        <w:sz w:val="22"/>
      </w:rPr>
    </w:lvl>
  </w:abstractNum>
  <w:abstractNum w:abstractNumId="3" w15:restartNumberingAfterBreak="0">
    <w:nsid w:val="05B824F0"/>
    <w:multiLevelType w:val="multilevel"/>
    <w:tmpl w:val="8D743F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7E3837"/>
    <w:multiLevelType w:val="multilevel"/>
    <w:tmpl w:val="67E2C8A2"/>
    <w:lvl w:ilvl="0">
      <w:start w:val="3"/>
      <w:numFmt w:val="decimal"/>
      <w:lvlText w:val="%1"/>
      <w:lvlJc w:val="left"/>
      <w:pPr>
        <w:ind w:left="360" w:hanging="360"/>
      </w:pPr>
      <w:rPr>
        <w:rFonts w:hint="default"/>
        <w:i/>
      </w:rPr>
    </w:lvl>
    <w:lvl w:ilvl="1">
      <w:start w:val="4"/>
      <w:numFmt w:val="decimal"/>
      <w:lvlText w:val="%1.%2"/>
      <w:lvlJc w:val="left"/>
      <w:pPr>
        <w:ind w:left="786" w:hanging="360"/>
      </w:pPr>
      <w:rPr>
        <w:rFonts w:hint="default"/>
        <w:b w:val="0"/>
        <w:i w:val="0"/>
      </w:rPr>
    </w:lvl>
    <w:lvl w:ilvl="2">
      <w:start w:val="1"/>
      <w:numFmt w:val="decimal"/>
      <w:lvlText w:val="%1.%2.%3"/>
      <w:lvlJc w:val="left"/>
      <w:pPr>
        <w:ind w:left="2490" w:hanging="720"/>
      </w:pPr>
      <w:rPr>
        <w:rFonts w:hint="default"/>
        <w:b w:val="0"/>
        <w:i w:val="0"/>
      </w:rPr>
    </w:lvl>
    <w:lvl w:ilvl="3">
      <w:start w:val="1"/>
      <w:numFmt w:val="decimal"/>
      <w:lvlText w:val="%1.%2.%3.%4"/>
      <w:lvlJc w:val="left"/>
      <w:pPr>
        <w:ind w:left="3375" w:hanging="720"/>
      </w:pPr>
      <w:rPr>
        <w:rFonts w:hint="default"/>
        <w:b w:val="0"/>
        <w:i w:val="0"/>
      </w:rPr>
    </w:lvl>
    <w:lvl w:ilvl="4">
      <w:start w:val="1"/>
      <w:numFmt w:val="decimal"/>
      <w:lvlText w:val="%1.%2.%3.%4.%5"/>
      <w:lvlJc w:val="left"/>
      <w:pPr>
        <w:ind w:left="4620" w:hanging="1080"/>
      </w:pPr>
      <w:rPr>
        <w:rFonts w:hint="default"/>
        <w:i/>
      </w:rPr>
    </w:lvl>
    <w:lvl w:ilvl="5">
      <w:start w:val="1"/>
      <w:numFmt w:val="decimal"/>
      <w:lvlText w:val="%1.%2.%3.%4.%5.%6"/>
      <w:lvlJc w:val="left"/>
      <w:pPr>
        <w:ind w:left="5505" w:hanging="1080"/>
      </w:pPr>
      <w:rPr>
        <w:rFonts w:hint="default"/>
        <w:i/>
      </w:rPr>
    </w:lvl>
    <w:lvl w:ilvl="6">
      <w:start w:val="1"/>
      <w:numFmt w:val="decimal"/>
      <w:lvlText w:val="%1.%2.%3.%4.%5.%6.%7"/>
      <w:lvlJc w:val="left"/>
      <w:pPr>
        <w:ind w:left="6750" w:hanging="1440"/>
      </w:pPr>
      <w:rPr>
        <w:rFonts w:hint="default"/>
        <w:i/>
      </w:rPr>
    </w:lvl>
    <w:lvl w:ilvl="7">
      <w:start w:val="1"/>
      <w:numFmt w:val="decimal"/>
      <w:lvlText w:val="%1.%2.%3.%4.%5.%6.%7.%8"/>
      <w:lvlJc w:val="left"/>
      <w:pPr>
        <w:ind w:left="7635" w:hanging="1440"/>
      </w:pPr>
      <w:rPr>
        <w:rFonts w:hint="default"/>
        <w:i/>
      </w:rPr>
    </w:lvl>
    <w:lvl w:ilvl="8">
      <w:start w:val="1"/>
      <w:numFmt w:val="decimal"/>
      <w:lvlText w:val="%1.%2.%3.%4.%5.%6.%7.%8.%9"/>
      <w:lvlJc w:val="left"/>
      <w:pPr>
        <w:ind w:left="8880" w:hanging="1800"/>
      </w:pPr>
      <w:rPr>
        <w:rFonts w:hint="default"/>
        <w:i/>
      </w:rPr>
    </w:lvl>
  </w:abstractNum>
  <w:abstractNum w:abstractNumId="5" w15:restartNumberingAfterBreak="0">
    <w:nsid w:val="0FE61EED"/>
    <w:multiLevelType w:val="hybridMultilevel"/>
    <w:tmpl w:val="194E1724"/>
    <w:lvl w:ilvl="0" w:tplc="7026F59C">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7B5411"/>
    <w:multiLevelType w:val="hybridMultilevel"/>
    <w:tmpl w:val="FE50ECF8"/>
    <w:lvl w:ilvl="0" w:tplc="D08C0DCE">
      <w:numFmt w:val="bullet"/>
      <w:lvlText w:val="-"/>
      <w:lvlJc w:val="left"/>
      <w:pPr>
        <w:ind w:left="1353" w:hanging="360"/>
      </w:pPr>
      <w:rPr>
        <w:rFonts w:ascii="Arial" w:eastAsiaTheme="minorHAnsi" w:hAnsi="Arial" w:cs="Arial" w:hint="default"/>
      </w:rPr>
    </w:lvl>
    <w:lvl w:ilvl="1" w:tplc="04270003" w:tentative="1">
      <w:start w:val="1"/>
      <w:numFmt w:val="bullet"/>
      <w:lvlText w:val="o"/>
      <w:lvlJc w:val="left"/>
      <w:pPr>
        <w:ind w:left="2073" w:hanging="360"/>
      </w:pPr>
      <w:rPr>
        <w:rFonts w:ascii="Courier New" w:hAnsi="Courier New" w:cs="Courier New" w:hint="default"/>
      </w:rPr>
    </w:lvl>
    <w:lvl w:ilvl="2" w:tplc="04270005" w:tentative="1">
      <w:start w:val="1"/>
      <w:numFmt w:val="bullet"/>
      <w:lvlText w:val=""/>
      <w:lvlJc w:val="left"/>
      <w:pPr>
        <w:ind w:left="2793" w:hanging="360"/>
      </w:pPr>
      <w:rPr>
        <w:rFonts w:ascii="Wingdings" w:hAnsi="Wingdings" w:hint="default"/>
      </w:rPr>
    </w:lvl>
    <w:lvl w:ilvl="3" w:tplc="04270001" w:tentative="1">
      <w:start w:val="1"/>
      <w:numFmt w:val="bullet"/>
      <w:lvlText w:val=""/>
      <w:lvlJc w:val="left"/>
      <w:pPr>
        <w:ind w:left="3513" w:hanging="360"/>
      </w:pPr>
      <w:rPr>
        <w:rFonts w:ascii="Symbol" w:hAnsi="Symbol" w:hint="default"/>
      </w:rPr>
    </w:lvl>
    <w:lvl w:ilvl="4" w:tplc="04270003" w:tentative="1">
      <w:start w:val="1"/>
      <w:numFmt w:val="bullet"/>
      <w:lvlText w:val="o"/>
      <w:lvlJc w:val="left"/>
      <w:pPr>
        <w:ind w:left="4233" w:hanging="360"/>
      </w:pPr>
      <w:rPr>
        <w:rFonts w:ascii="Courier New" w:hAnsi="Courier New" w:cs="Courier New" w:hint="default"/>
      </w:rPr>
    </w:lvl>
    <w:lvl w:ilvl="5" w:tplc="04270005" w:tentative="1">
      <w:start w:val="1"/>
      <w:numFmt w:val="bullet"/>
      <w:lvlText w:val=""/>
      <w:lvlJc w:val="left"/>
      <w:pPr>
        <w:ind w:left="4953" w:hanging="360"/>
      </w:pPr>
      <w:rPr>
        <w:rFonts w:ascii="Wingdings" w:hAnsi="Wingdings" w:hint="default"/>
      </w:rPr>
    </w:lvl>
    <w:lvl w:ilvl="6" w:tplc="04270001" w:tentative="1">
      <w:start w:val="1"/>
      <w:numFmt w:val="bullet"/>
      <w:lvlText w:val=""/>
      <w:lvlJc w:val="left"/>
      <w:pPr>
        <w:ind w:left="5673" w:hanging="360"/>
      </w:pPr>
      <w:rPr>
        <w:rFonts w:ascii="Symbol" w:hAnsi="Symbol" w:hint="default"/>
      </w:rPr>
    </w:lvl>
    <w:lvl w:ilvl="7" w:tplc="04270003" w:tentative="1">
      <w:start w:val="1"/>
      <w:numFmt w:val="bullet"/>
      <w:lvlText w:val="o"/>
      <w:lvlJc w:val="left"/>
      <w:pPr>
        <w:ind w:left="6393" w:hanging="360"/>
      </w:pPr>
      <w:rPr>
        <w:rFonts w:ascii="Courier New" w:hAnsi="Courier New" w:cs="Courier New" w:hint="default"/>
      </w:rPr>
    </w:lvl>
    <w:lvl w:ilvl="8" w:tplc="04270005" w:tentative="1">
      <w:start w:val="1"/>
      <w:numFmt w:val="bullet"/>
      <w:lvlText w:val=""/>
      <w:lvlJc w:val="left"/>
      <w:pPr>
        <w:ind w:left="7113" w:hanging="360"/>
      </w:pPr>
      <w:rPr>
        <w:rFonts w:ascii="Wingdings" w:hAnsi="Wingdings" w:hint="default"/>
      </w:rPr>
    </w:lvl>
  </w:abstractNum>
  <w:abstractNum w:abstractNumId="7" w15:restartNumberingAfterBreak="0">
    <w:nsid w:val="22E562A6"/>
    <w:multiLevelType w:val="hybridMultilevel"/>
    <w:tmpl w:val="8E02577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25E0418D"/>
    <w:multiLevelType w:val="multilevel"/>
    <w:tmpl w:val="67E2C8A2"/>
    <w:lvl w:ilvl="0">
      <w:start w:val="3"/>
      <w:numFmt w:val="decimal"/>
      <w:lvlText w:val="%1"/>
      <w:lvlJc w:val="left"/>
      <w:pPr>
        <w:ind w:left="360" w:hanging="360"/>
      </w:pPr>
      <w:rPr>
        <w:rFonts w:hint="default"/>
        <w:i/>
      </w:rPr>
    </w:lvl>
    <w:lvl w:ilvl="1">
      <w:start w:val="4"/>
      <w:numFmt w:val="decimal"/>
      <w:lvlText w:val="%1.%2"/>
      <w:lvlJc w:val="left"/>
      <w:pPr>
        <w:ind w:left="1245" w:hanging="360"/>
      </w:pPr>
      <w:rPr>
        <w:rFonts w:hint="default"/>
        <w:b w:val="0"/>
        <w:i w:val="0"/>
      </w:rPr>
    </w:lvl>
    <w:lvl w:ilvl="2">
      <w:start w:val="1"/>
      <w:numFmt w:val="decimal"/>
      <w:lvlText w:val="%1.%2.%3"/>
      <w:lvlJc w:val="left"/>
      <w:pPr>
        <w:ind w:left="2490" w:hanging="720"/>
      </w:pPr>
      <w:rPr>
        <w:rFonts w:hint="default"/>
        <w:b w:val="0"/>
        <w:i w:val="0"/>
      </w:rPr>
    </w:lvl>
    <w:lvl w:ilvl="3">
      <w:start w:val="1"/>
      <w:numFmt w:val="decimal"/>
      <w:lvlText w:val="%1.%2.%3.%4"/>
      <w:lvlJc w:val="left"/>
      <w:pPr>
        <w:ind w:left="3375" w:hanging="720"/>
      </w:pPr>
      <w:rPr>
        <w:rFonts w:hint="default"/>
        <w:b w:val="0"/>
        <w:i w:val="0"/>
      </w:rPr>
    </w:lvl>
    <w:lvl w:ilvl="4">
      <w:start w:val="1"/>
      <w:numFmt w:val="decimal"/>
      <w:lvlText w:val="%1.%2.%3.%4.%5"/>
      <w:lvlJc w:val="left"/>
      <w:pPr>
        <w:ind w:left="4620" w:hanging="1080"/>
      </w:pPr>
      <w:rPr>
        <w:rFonts w:hint="default"/>
        <w:i/>
      </w:rPr>
    </w:lvl>
    <w:lvl w:ilvl="5">
      <w:start w:val="1"/>
      <w:numFmt w:val="decimal"/>
      <w:lvlText w:val="%1.%2.%3.%4.%5.%6"/>
      <w:lvlJc w:val="left"/>
      <w:pPr>
        <w:ind w:left="5505" w:hanging="1080"/>
      </w:pPr>
      <w:rPr>
        <w:rFonts w:hint="default"/>
        <w:i/>
      </w:rPr>
    </w:lvl>
    <w:lvl w:ilvl="6">
      <w:start w:val="1"/>
      <w:numFmt w:val="decimal"/>
      <w:lvlText w:val="%1.%2.%3.%4.%5.%6.%7"/>
      <w:lvlJc w:val="left"/>
      <w:pPr>
        <w:ind w:left="6750" w:hanging="1440"/>
      </w:pPr>
      <w:rPr>
        <w:rFonts w:hint="default"/>
        <w:i/>
      </w:rPr>
    </w:lvl>
    <w:lvl w:ilvl="7">
      <w:start w:val="1"/>
      <w:numFmt w:val="decimal"/>
      <w:lvlText w:val="%1.%2.%3.%4.%5.%6.%7.%8"/>
      <w:lvlJc w:val="left"/>
      <w:pPr>
        <w:ind w:left="7635" w:hanging="1440"/>
      </w:pPr>
      <w:rPr>
        <w:rFonts w:hint="default"/>
        <w:i/>
      </w:rPr>
    </w:lvl>
    <w:lvl w:ilvl="8">
      <w:start w:val="1"/>
      <w:numFmt w:val="decimal"/>
      <w:lvlText w:val="%1.%2.%3.%4.%5.%6.%7.%8.%9"/>
      <w:lvlJc w:val="left"/>
      <w:pPr>
        <w:ind w:left="8880" w:hanging="1800"/>
      </w:pPr>
      <w:rPr>
        <w:rFonts w:hint="default"/>
        <w:i/>
      </w:rPr>
    </w:lvl>
  </w:abstractNum>
  <w:abstractNum w:abstractNumId="9" w15:restartNumberingAfterBreak="0">
    <w:nsid w:val="261F1F88"/>
    <w:multiLevelType w:val="multilevel"/>
    <w:tmpl w:val="5030C226"/>
    <w:lvl w:ilvl="0">
      <w:start w:val="1"/>
      <w:numFmt w:val="decimal"/>
      <w:lvlText w:val="%1."/>
      <w:lvlJc w:val="left"/>
      <w:pPr>
        <w:ind w:left="360" w:hanging="360"/>
      </w:pPr>
      <w:rPr>
        <w:rFonts w:asciiTheme="minorHAnsi" w:eastAsiaTheme="majorEastAsia" w:hAnsiTheme="minorHAnsi" w:cstheme="majorBidi"/>
        <w:i w:val="0"/>
        <w:iCs w:val="0"/>
      </w:rPr>
    </w:lvl>
    <w:lvl w:ilvl="1">
      <w:start w:val="1"/>
      <w:numFmt w:val="decimal"/>
      <w:lvlText w:val="%1.%2."/>
      <w:lvlJc w:val="left"/>
      <w:pPr>
        <w:ind w:left="1425" w:hanging="432"/>
      </w:pPr>
    </w:lvl>
    <w:lvl w:ilvl="2">
      <w:start w:val="1"/>
      <w:numFmt w:val="decimal"/>
      <w:lvlText w:val="%1.%2.%3."/>
      <w:lvlJc w:val="left"/>
      <w:pPr>
        <w:ind w:left="2915" w:hanging="504"/>
      </w:pPr>
      <w:rPr>
        <w:rFonts w:asciiTheme="minorHAnsi" w:hAnsiTheme="minorHAnsi" w:cstheme="minorHAnsi" w:hint="default"/>
        <w:i w:val="0"/>
        <w:iCs w:val="0"/>
        <w:sz w:val="22"/>
        <w:szCs w:val="22"/>
      </w:rPr>
    </w:lvl>
    <w:lvl w:ilvl="3">
      <w:start w:val="1"/>
      <w:numFmt w:val="decimal"/>
      <w:lvlText w:val="%1.%2.%3.%4."/>
      <w:lvlJc w:val="left"/>
      <w:pPr>
        <w:ind w:left="1728" w:hanging="648"/>
      </w:pPr>
      <w:rPr>
        <w:rFonts w:asciiTheme="minorHAnsi" w:hAnsiTheme="minorHAnsi" w:cstheme="minorHAnsi" w:hint="default"/>
        <w:i w:val="0"/>
        <w:i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79F46A8"/>
    <w:multiLevelType w:val="multilevel"/>
    <w:tmpl w:val="36E67CD4"/>
    <w:lvl w:ilvl="0">
      <w:start w:val="1"/>
      <w:numFmt w:val="decimal"/>
      <w:lvlText w:val="%1."/>
      <w:lvlJc w:val="left"/>
      <w:pPr>
        <w:ind w:left="360" w:hanging="360"/>
      </w:pPr>
      <w:rPr>
        <w:b/>
        <w:bCs w:val="0"/>
      </w:rPr>
    </w:lvl>
    <w:lvl w:ilvl="1">
      <w:start w:val="1"/>
      <w:numFmt w:val="decimal"/>
      <w:lvlText w:val="%1.%2."/>
      <w:lvlJc w:val="left"/>
      <w:pPr>
        <w:ind w:left="792" w:hanging="432"/>
      </w:pPr>
      <w:rPr>
        <w:b w:val="0"/>
        <w:b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8C11EB8"/>
    <w:multiLevelType w:val="hybridMultilevel"/>
    <w:tmpl w:val="7D080DFE"/>
    <w:lvl w:ilvl="0" w:tplc="04270001">
      <w:start w:val="1"/>
      <w:numFmt w:val="bullet"/>
      <w:lvlText w:val=""/>
      <w:lvlJc w:val="left"/>
      <w:pPr>
        <w:ind w:left="831" w:hanging="360"/>
      </w:pPr>
      <w:rPr>
        <w:rFonts w:ascii="Symbol" w:hAnsi="Symbol" w:hint="default"/>
      </w:rPr>
    </w:lvl>
    <w:lvl w:ilvl="1" w:tplc="04270003" w:tentative="1">
      <w:start w:val="1"/>
      <w:numFmt w:val="bullet"/>
      <w:lvlText w:val="o"/>
      <w:lvlJc w:val="left"/>
      <w:pPr>
        <w:ind w:left="1551" w:hanging="360"/>
      </w:pPr>
      <w:rPr>
        <w:rFonts w:ascii="Courier New" w:hAnsi="Courier New" w:cs="Courier New" w:hint="default"/>
      </w:rPr>
    </w:lvl>
    <w:lvl w:ilvl="2" w:tplc="04270005" w:tentative="1">
      <w:start w:val="1"/>
      <w:numFmt w:val="bullet"/>
      <w:lvlText w:val=""/>
      <w:lvlJc w:val="left"/>
      <w:pPr>
        <w:ind w:left="2271" w:hanging="360"/>
      </w:pPr>
      <w:rPr>
        <w:rFonts w:ascii="Wingdings" w:hAnsi="Wingdings" w:hint="default"/>
      </w:rPr>
    </w:lvl>
    <w:lvl w:ilvl="3" w:tplc="04270001" w:tentative="1">
      <w:start w:val="1"/>
      <w:numFmt w:val="bullet"/>
      <w:lvlText w:val=""/>
      <w:lvlJc w:val="left"/>
      <w:pPr>
        <w:ind w:left="2991" w:hanging="360"/>
      </w:pPr>
      <w:rPr>
        <w:rFonts w:ascii="Symbol" w:hAnsi="Symbol" w:hint="default"/>
      </w:rPr>
    </w:lvl>
    <w:lvl w:ilvl="4" w:tplc="04270003" w:tentative="1">
      <w:start w:val="1"/>
      <w:numFmt w:val="bullet"/>
      <w:lvlText w:val="o"/>
      <w:lvlJc w:val="left"/>
      <w:pPr>
        <w:ind w:left="3711" w:hanging="360"/>
      </w:pPr>
      <w:rPr>
        <w:rFonts w:ascii="Courier New" w:hAnsi="Courier New" w:cs="Courier New" w:hint="default"/>
      </w:rPr>
    </w:lvl>
    <w:lvl w:ilvl="5" w:tplc="04270005" w:tentative="1">
      <w:start w:val="1"/>
      <w:numFmt w:val="bullet"/>
      <w:lvlText w:val=""/>
      <w:lvlJc w:val="left"/>
      <w:pPr>
        <w:ind w:left="4431" w:hanging="360"/>
      </w:pPr>
      <w:rPr>
        <w:rFonts w:ascii="Wingdings" w:hAnsi="Wingdings" w:hint="default"/>
      </w:rPr>
    </w:lvl>
    <w:lvl w:ilvl="6" w:tplc="04270001" w:tentative="1">
      <w:start w:val="1"/>
      <w:numFmt w:val="bullet"/>
      <w:lvlText w:val=""/>
      <w:lvlJc w:val="left"/>
      <w:pPr>
        <w:ind w:left="5151" w:hanging="360"/>
      </w:pPr>
      <w:rPr>
        <w:rFonts w:ascii="Symbol" w:hAnsi="Symbol" w:hint="default"/>
      </w:rPr>
    </w:lvl>
    <w:lvl w:ilvl="7" w:tplc="04270003" w:tentative="1">
      <w:start w:val="1"/>
      <w:numFmt w:val="bullet"/>
      <w:lvlText w:val="o"/>
      <w:lvlJc w:val="left"/>
      <w:pPr>
        <w:ind w:left="5871" w:hanging="360"/>
      </w:pPr>
      <w:rPr>
        <w:rFonts w:ascii="Courier New" w:hAnsi="Courier New" w:cs="Courier New" w:hint="default"/>
      </w:rPr>
    </w:lvl>
    <w:lvl w:ilvl="8" w:tplc="04270005" w:tentative="1">
      <w:start w:val="1"/>
      <w:numFmt w:val="bullet"/>
      <w:lvlText w:val=""/>
      <w:lvlJc w:val="left"/>
      <w:pPr>
        <w:ind w:left="6591" w:hanging="360"/>
      </w:pPr>
      <w:rPr>
        <w:rFonts w:ascii="Wingdings" w:hAnsi="Wingdings" w:hint="default"/>
      </w:rPr>
    </w:lvl>
  </w:abstractNum>
  <w:abstractNum w:abstractNumId="12" w15:restartNumberingAfterBreak="0">
    <w:nsid w:val="293A5104"/>
    <w:multiLevelType w:val="multilevel"/>
    <w:tmpl w:val="EB64186E"/>
    <w:lvl w:ilvl="0">
      <w:start w:val="4"/>
      <w:numFmt w:val="decimal"/>
      <w:lvlText w:val="%1."/>
      <w:lvlJc w:val="left"/>
      <w:pPr>
        <w:ind w:left="360" w:hanging="360"/>
      </w:pPr>
      <w:rPr>
        <w:rFonts w:hint="default"/>
        <w:b/>
        <w:bCs/>
      </w:rPr>
    </w:lvl>
    <w:lvl w:ilvl="1">
      <w:start w:val="1"/>
      <w:numFmt w:val="decimal"/>
      <w:lvlText w:val="%2."/>
      <w:lvlJc w:val="left"/>
      <w:pPr>
        <w:ind w:left="574" w:hanging="432"/>
      </w:pPr>
      <w:rPr>
        <w:rFonts w:ascii="Arial" w:hAnsi="Arial" w:hint="default"/>
        <w:b w:val="0"/>
        <w:i w:val="0"/>
        <w:color w:val="auto"/>
        <w:kern w:val="0"/>
        <w:sz w:val="22"/>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5406DF"/>
    <w:multiLevelType w:val="multilevel"/>
    <w:tmpl w:val="9AC62B2C"/>
    <w:lvl w:ilvl="0">
      <w:start w:val="5"/>
      <w:numFmt w:val="decimal"/>
      <w:lvlText w:val="%1"/>
      <w:lvlJc w:val="left"/>
      <w:pPr>
        <w:ind w:left="360" w:hanging="360"/>
      </w:pPr>
      <w:rPr>
        <w:rFonts w:hint="default"/>
      </w:rPr>
    </w:lvl>
    <w:lvl w:ilvl="1">
      <w:start w:val="1"/>
      <w:numFmt w:val="decimal"/>
      <w:lvlText w:val="%1.%2"/>
      <w:lvlJc w:val="left"/>
      <w:pPr>
        <w:ind w:left="885" w:hanging="360"/>
      </w:pPr>
      <w:rPr>
        <w:rFonts w:hint="default"/>
      </w:rPr>
    </w:lvl>
    <w:lvl w:ilvl="2">
      <w:start w:val="1"/>
      <w:numFmt w:val="decimal"/>
      <w:lvlText w:val="%1.%2.%3"/>
      <w:lvlJc w:val="left"/>
      <w:pPr>
        <w:ind w:left="1997" w:hanging="720"/>
      </w:pPr>
      <w:rPr>
        <w:rFonts w:hint="default"/>
        <w:b w:val="0"/>
      </w:rPr>
    </w:lvl>
    <w:lvl w:ilvl="3">
      <w:start w:val="1"/>
      <w:numFmt w:val="decimal"/>
      <w:lvlText w:val="%1.%2.%3.%4"/>
      <w:lvlJc w:val="left"/>
      <w:pPr>
        <w:ind w:left="2295" w:hanging="720"/>
      </w:pPr>
      <w:rPr>
        <w:rFonts w:hint="default"/>
        <w:b w:val="0"/>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14" w15:restartNumberingAfterBreak="0">
    <w:nsid w:val="31333B32"/>
    <w:multiLevelType w:val="multilevel"/>
    <w:tmpl w:val="0352CE32"/>
    <w:lvl w:ilvl="0">
      <w:start w:val="1"/>
      <w:numFmt w:val="decimal"/>
      <w:suff w:val="space"/>
      <w:lvlText w:val="%1."/>
      <w:lvlJc w:val="left"/>
      <w:pPr>
        <w:ind w:left="720" w:hanging="360"/>
      </w:pPr>
    </w:lvl>
    <w:lvl w:ilvl="1">
      <w:start w:val="1"/>
      <w:numFmt w:val="decimal"/>
      <w:isLgl/>
      <w:lvlText w:val="%1.%2."/>
      <w:lvlJc w:val="left"/>
      <w:pPr>
        <w:ind w:left="1134" w:hanging="600"/>
      </w:pPr>
      <w:rPr>
        <w:i w:val="0"/>
      </w:rPr>
    </w:lvl>
    <w:lvl w:ilvl="2">
      <w:start w:val="1"/>
      <w:numFmt w:val="decimal"/>
      <w:isLgl/>
      <w:lvlText w:val="%1.%2.%3."/>
      <w:lvlJc w:val="left"/>
      <w:pPr>
        <w:ind w:left="1428" w:hanging="720"/>
      </w:pPr>
      <w:rPr>
        <w:b w:val="0"/>
      </w:rPr>
    </w:lvl>
    <w:lvl w:ilvl="3">
      <w:start w:val="1"/>
      <w:numFmt w:val="decimal"/>
      <w:isLgl/>
      <w:lvlText w:val="%1.%2.%3.%4."/>
      <w:lvlJc w:val="left"/>
      <w:pPr>
        <w:ind w:left="1602" w:hanging="720"/>
      </w:pPr>
    </w:lvl>
    <w:lvl w:ilvl="4">
      <w:start w:val="1"/>
      <w:numFmt w:val="decimal"/>
      <w:isLgl/>
      <w:lvlText w:val="%1.%2.%3.%4.%5."/>
      <w:lvlJc w:val="left"/>
      <w:pPr>
        <w:ind w:left="2136" w:hanging="1080"/>
      </w:pPr>
    </w:lvl>
    <w:lvl w:ilvl="5">
      <w:start w:val="1"/>
      <w:numFmt w:val="decimal"/>
      <w:isLgl/>
      <w:lvlText w:val="%1.%2.%3.%4.%5.%6."/>
      <w:lvlJc w:val="left"/>
      <w:pPr>
        <w:ind w:left="2310" w:hanging="1080"/>
      </w:pPr>
    </w:lvl>
    <w:lvl w:ilvl="6">
      <w:start w:val="1"/>
      <w:numFmt w:val="decimal"/>
      <w:isLgl/>
      <w:lvlText w:val="%1.%2.%3.%4.%5.%6.%7."/>
      <w:lvlJc w:val="left"/>
      <w:pPr>
        <w:ind w:left="2844" w:hanging="1440"/>
      </w:pPr>
    </w:lvl>
    <w:lvl w:ilvl="7">
      <w:start w:val="1"/>
      <w:numFmt w:val="decimal"/>
      <w:isLgl/>
      <w:lvlText w:val="%1.%2.%3.%4.%5.%6.%7.%8."/>
      <w:lvlJc w:val="left"/>
      <w:pPr>
        <w:ind w:left="3018" w:hanging="1440"/>
      </w:pPr>
    </w:lvl>
    <w:lvl w:ilvl="8">
      <w:start w:val="1"/>
      <w:numFmt w:val="decimal"/>
      <w:isLgl/>
      <w:lvlText w:val="%1.%2.%3.%4.%5.%6.%7.%8.%9."/>
      <w:lvlJc w:val="left"/>
      <w:pPr>
        <w:ind w:left="3552" w:hanging="1800"/>
      </w:pPr>
    </w:lvl>
  </w:abstractNum>
  <w:abstractNum w:abstractNumId="15"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6" w15:restartNumberingAfterBreak="0">
    <w:nsid w:val="36FB776E"/>
    <w:multiLevelType w:val="multilevel"/>
    <w:tmpl w:val="98E4064A"/>
    <w:lvl w:ilvl="0">
      <w:start w:val="3"/>
      <w:numFmt w:val="decimal"/>
      <w:lvlText w:val="%1"/>
      <w:lvlJc w:val="left"/>
      <w:pPr>
        <w:ind w:left="360" w:hanging="360"/>
      </w:pPr>
      <w:rPr>
        <w:rFonts w:ascii="Arial" w:hAnsi="Arial" w:cs="Arial" w:hint="default"/>
      </w:rPr>
    </w:lvl>
    <w:lvl w:ilvl="1">
      <w:start w:val="1"/>
      <w:numFmt w:val="decimal"/>
      <w:lvlText w:val="%1.%2."/>
      <w:lvlJc w:val="left"/>
      <w:pPr>
        <w:ind w:left="360" w:hanging="360"/>
      </w:pPr>
      <w:rPr>
        <w:rFonts w:asciiTheme="minorHAnsi" w:hAnsiTheme="minorHAnsi" w:cstheme="minorHAnsi" w:hint="default"/>
      </w:rPr>
    </w:lvl>
    <w:lvl w:ilvl="2">
      <w:start w:val="1"/>
      <w:numFmt w:val="decimal"/>
      <w:lvlText w:val="%1.%2.%3"/>
      <w:lvlJc w:val="left"/>
      <w:pPr>
        <w:ind w:left="2989" w:hanging="720"/>
      </w:pPr>
      <w:rPr>
        <w:rFonts w:asciiTheme="minorHAnsi" w:hAnsiTheme="minorHAnsi" w:cstheme="minorHAnsi" w:hint="default"/>
        <w:b w:val="0"/>
        <w:bCs/>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440" w:hanging="144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440" w:hanging="1440"/>
      </w:pPr>
      <w:rPr>
        <w:rFonts w:ascii="Arial" w:hAnsi="Arial" w:cs="Arial" w:hint="default"/>
      </w:rPr>
    </w:lvl>
  </w:abstractNum>
  <w:abstractNum w:abstractNumId="17" w15:restartNumberingAfterBreak="0">
    <w:nsid w:val="3D313937"/>
    <w:multiLevelType w:val="multilevel"/>
    <w:tmpl w:val="45E02290"/>
    <w:lvl w:ilvl="0">
      <w:start w:val="1"/>
      <w:numFmt w:val="decimal"/>
      <w:lvlText w:val="%1."/>
      <w:lvlJc w:val="left"/>
      <w:pPr>
        <w:ind w:left="720" w:hanging="360"/>
      </w:pPr>
      <w:rPr>
        <w:rFonts w:hint="default"/>
        <w:b/>
        <w:color w:val="auto"/>
      </w:rPr>
    </w:lvl>
    <w:lvl w:ilvl="1">
      <w:start w:val="1"/>
      <w:numFmt w:val="decimal"/>
      <w:isLgl/>
      <w:lvlText w:val="%1.%2."/>
      <w:lvlJc w:val="left"/>
      <w:pPr>
        <w:ind w:left="644" w:hanging="360"/>
      </w:pPr>
      <w:rPr>
        <w:rFonts w:ascii="Arial" w:hAnsi="Arial" w:cs="Arial" w:hint="default"/>
        <w:b w:val="0"/>
        <w:i w:val="0"/>
        <w:color w:val="auto"/>
        <w:sz w:val="22"/>
        <w:szCs w:val="22"/>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3AA1D0C"/>
    <w:multiLevelType w:val="multilevel"/>
    <w:tmpl w:val="0BF03B70"/>
    <w:lvl w:ilvl="0">
      <w:start w:val="6"/>
      <w:numFmt w:val="decimal"/>
      <w:lvlText w:val="%1"/>
      <w:lvlJc w:val="left"/>
      <w:pPr>
        <w:ind w:left="360" w:hanging="360"/>
      </w:pPr>
      <w:rPr>
        <w:rFonts w:cstheme="minorBidi" w:hint="default"/>
        <w:b/>
      </w:rPr>
    </w:lvl>
    <w:lvl w:ilvl="1">
      <w:start w:val="1"/>
      <w:numFmt w:val="decimal"/>
      <w:lvlText w:val="%1.%2"/>
      <w:lvlJc w:val="left"/>
      <w:pPr>
        <w:ind w:left="786" w:hanging="360"/>
      </w:pPr>
      <w:rPr>
        <w:rFonts w:cstheme="minorBidi" w:hint="default"/>
        <w:b/>
      </w:rPr>
    </w:lvl>
    <w:lvl w:ilvl="2">
      <w:start w:val="1"/>
      <w:numFmt w:val="decimal"/>
      <w:lvlText w:val="%1.%2.%3"/>
      <w:lvlJc w:val="left"/>
      <w:pPr>
        <w:ind w:left="1572" w:hanging="720"/>
      </w:pPr>
      <w:rPr>
        <w:rFonts w:cstheme="minorBidi" w:hint="default"/>
        <w:b w:val="0"/>
      </w:rPr>
    </w:lvl>
    <w:lvl w:ilvl="3">
      <w:start w:val="1"/>
      <w:numFmt w:val="decimal"/>
      <w:lvlText w:val="%1.%2.%3.%4"/>
      <w:lvlJc w:val="left"/>
      <w:pPr>
        <w:ind w:left="1998" w:hanging="720"/>
      </w:pPr>
      <w:rPr>
        <w:rFonts w:cstheme="minorBidi" w:hint="default"/>
        <w:b w:val="0"/>
      </w:rPr>
    </w:lvl>
    <w:lvl w:ilvl="4">
      <w:start w:val="1"/>
      <w:numFmt w:val="decimal"/>
      <w:lvlText w:val="%1.%2.%3.%4.%5"/>
      <w:lvlJc w:val="left"/>
      <w:pPr>
        <w:ind w:left="2784" w:hanging="1080"/>
      </w:pPr>
      <w:rPr>
        <w:rFonts w:cstheme="minorBidi" w:hint="default"/>
        <w:b w:val="0"/>
      </w:rPr>
    </w:lvl>
    <w:lvl w:ilvl="5">
      <w:start w:val="1"/>
      <w:numFmt w:val="decimal"/>
      <w:lvlText w:val="%1.%2.%3.%4.%5.%6"/>
      <w:lvlJc w:val="left"/>
      <w:pPr>
        <w:ind w:left="3210" w:hanging="1080"/>
      </w:pPr>
      <w:rPr>
        <w:rFonts w:cstheme="minorBidi" w:hint="default"/>
        <w:b w:val="0"/>
      </w:rPr>
    </w:lvl>
    <w:lvl w:ilvl="6">
      <w:start w:val="1"/>
      <w:numFmt w:val="decimal"/>
      <w:lvlText w:val="%1.%2.%3.%4.%5.%6.%7"/>
      <w:lvlJc w:val="left"/>
      <w:pPr>
        <w:ind w:left="3996" w:hanging="1440"/>
      </w:pPr>
      <w:rPr>
        <w:rFonts w:cstheme="minorBidi" w:hint="default"/>
        <w:b w:val="0"/>
      </w:rPr>
    </w:lvl>
    <w:lvl w:ilvl="7">
      <w:start w:val="1"/>
      <w:numFmt w:val="decimal"/>
      <w:lvlText w:val="%1.%2.%3.%4.%5.%6.%7.%8"/>
      <w:lvlJc w:val="left"/>
      <w:pPr>
        <w:ind w:left="4422" w:hanging="1440"/>
      </w:pPr>
      <w:rPr>
        <w:rFonts w:cstheme="minorBidi" w:hint="default"/>
        <w:b w:val="0"/>
      </w:rPr>
    </w:lvl>
    <w:lvl w:ilvl="8">
      <w:start w:val="1"/>
      <w:numFmt w:val="decimal"/>
      <w:lvlText w:val="%1.%2.%3.%4.%5.%6.%7.%8.%9"/>
      <w:lvlJc w:val="left"/>
      <w:pPr>
        <w:ind w:left="5208" w:hanging="1800"/>
      </w:pPr>
      <w:rPr>
        <w:rFonts w:cstheme="minorBidi" w:hint="default"/>
        <w:b w:val="0"/>
      </w:rPr>
    </w:lvl>
  </w:abstractNum>
  <w:abstractNum w:abstractNumId="19" w15:restartNumberingAfterBreak="0">
    <w:nsid w:val="444E25B9"/>
    <w:multiLevelType w:val="multilevel"/>
    <w:tmpl w:val="0F78B4A0"/>
    <w:lvl w:ilvl="0">
      <w:start w:val="4"/>
      <w:numFmt w:val="decimal"/>
      <w:lvlText w:val="%1."/>
      <w:lvlJc w:val="left"/>
      <w:pPr>
        <w:ind w:left="360" w:hanging="360"/>
      </w:pPr>
      <w:rPr>
        <w:rFonts w:hint="default"/>
        <w:b/>
        <w:bCs/>
      </w:rPr>
    </w:lvl>
    <w:lvl w:ilvl="1">
      <w:start w:val="1"/>
      <w:numFmt w:val="decimal"/>
      <w:lvlText w:val="%1.%2."/>
      <w:lvlJc w:val="left"/>
      <w:pPr>
        <w:ind w:left="2062"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8BC1CAE"/>
    <w:multiLevelType w:val="multilevel"/>
    <w:tmpl w:val="0427001F"/>
    <w:lvl w:ilvl="0">
      <w:start w:val="1"/>
      <w:numFmt w:val="decimal"/>
      <w:lvlText w:val="%1."/>
      <w:lvlJc w:val="left"/>
      <w:pPr>
        <w:ind w:left="786" w:hanging="360"/>
      </w:pPr>
    </w:lvl>
    <w:lvl w:ilvl="1">
      <w:start w:val="1"/>
      <w:numFmt w:val="decimal"/>
      <w:lvlText w:val="%1.%2."/>
      <w:lvlJc w:val="left"/>
      <w:pPr>
        <w:ind w:left="199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3122EBC"/>
    <w:multiLevelType w:val="multilevel"/>
    <w:tmpl w:val="67E2C8A2"/>
    <w:lvl w:ilvl="0">
      <w:start w:val="3"/>
      <w:numFmt w:val="decimal"/>
      <w:lvlText w:val="%1"/>
      <w:lvlJc w:val="left"/>
      <w:pPr>
        <w:ind w:left="360" w:hanging="360"/>
      </w:pPr>
      <w:rPr>
        <w:rFonts w:hint="default"/>
        <w:i/>
      </w:rPr>
    </w:lvl>
    <w:lvl w:ilvl="1">
      <w:start w:val="4"/>
      <w:numFmt w:val="decimal"/>
      <w:lvlText w:val="%1.%2"/>
      <w:lvlJc w:val="left"/>
      <w:pPr>
        <w:ind w:left="1245" w:hanging="360"/>
      </w:pPr>
      <w:rPr>
        <w:rFonts w:hint="default"/>
        <w:b w:val="0"/>
        <w:i w:val="0"/>
      </w:rPr>
    </w:lvl>
    <w:lvl w:ilvl="2">
      <w:start w:val="1"/>
      <w:numFmt w:val="decimal"/>
      <w:lvlText w:val="%1.%2.%3"/>
      <w:lvlJc w:val="left"/>
      <w:pPr>
        <w:ind w:left="1146" w:hanging="720"/>
      </w:pPr>
      <w:rPr>
        <w:rFonts w:hint="default"/>
        <w:b w:val="0"/>
        <w:i w:val="0"/>
      </w:rPr>
    </w:lvl>
    <w:lvl w:ilvl="3">
      <w:start w:val="1"/>
      <w:numFmt w:val="decimal"/>
      <w:lvlText w:val="%1.%2.%3.%4"/>
      <w:lvlJc w:val="left"/>
      <w:pPr>
        <w:ind w:left="3375" w:hanging="720"/>
      </w:pPr>
      <w:rPr>
        <w:rFonts w:hint="default"/>
        <w:b w:val="0"/>
        <w:i w:val="0"/>
      </w:rPr>
    </w:lvl>
    <w:lvl w:ilvl="4">
      <w:start w:val="1"/>
      <w:numFmt w:val="decimal"/>
      <w:lvlText w:val="%1.%2.%3.%4.%5"/>
      <w:lvlJc w:val="left"/>
      <w:pPr>
        <w:ind w:left="4620" w:hanging="1080"/>
      </w:pPr>
      <w:rPr>
        <w:rFonts w:hint="default"/>
        <w:i/>
      </w:rPr>
    </w:lvl>
    <w:lvl w:ilvl="5">
      <w:start w:val="1"/>
      <w:numFmt w:val="decimal"/>
      <w:lvlText w:val="%1.%2.%3.%4.%5.%6"/>
      <w:lvlJc w:val="left"/>
      <w:pPr>
        <w:ind w:left="5505" w:hanging="1080"/>
      </w:pPr>
      <w:rPr>
        <w:rFonts w:hint="default"/>
        <w:i/>
      </w:rPr>
    </w:lvl>
    <w:lvl w:ilvl="6">
      <w:start w:val="1"/>
      <w:numFmt w:val="decimal"/>
      <w:lvlText w:val="%1.%2.%3.%4.%5.%6.%7"/>
      <w:lvlJc w:val="left"/>
      <w:pPr>
        <w:ind w:left="6750" w:hanging="1440"/>
      </w:pPr>
      <w:rPr>
        <w:rFonts w:hint="default"/>
        <w:i/>
      </w:rPr>
    </w:lvl>
    <w:lvl w:ilvl="7">
      <w:start w:val="1"/>
      <w:numFmt w:val="decimal"/>
      <w:lvlText w:val="%1.%2.%3.%4.%5.%6.%7.%8"/>
      <w:lvlJc w:val="left"/>
      <w:pPr>
        <w:ind w:left="7635" w:hanging="1440"/>
      </w:pPr>
      <w:rPr>
        <w:rFonts w:hint="default"/>
        <w:i/>
      </w:rPr>
    </w:lvl>
    <w:lvl w:ilvl="8">
      <w:start w:val="1"/>
      <w:numFmt w:val="decimal"/>
      <w:lvlText w:val="%1.%2.%3.%4.%5.%6.%7.%8.%9"/>
      <w:lvlJc w:val="left"/>
      <w:pPr>
        <w:ind w:left="8880" w:hanging="1800"/>
      </w:pPr>
      <w:rPr>
        <w:rFonts w:hint="default"/>
        <w:i/>
      </w:rPr>
    </w:lvl>
  </w:abstractNum>
  <w:abstractNum w:abstractNumId="22" w15:restartNumberingAfterBreak="0">
    <w:nsid w:val="58CC474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3" w15:restartNumberingAfterBreak="0">
    <w:nsid w:val="58F746BB"/>
    <w:multiLevelType w:val="hybridMultilevel"/>
    <w:tmpl w:val="92B474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E6B0C73"/>
    <w:multiLevelType w:val="hybridMultilevel"/>
    <w:tmpl w:val="511CF302"/>
    <w:lvl w:ilvl="0" w:tplc="EB1640DA">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0C5507"/>
    <w:multiLevelType w:val="multilevel"/>
    <w:tmpl w:val="459826F6"/>
    <w:lvl w:ilvl="0">
      <w:start w:val="6"/>
      <w:numFmt w:val="decimal"/>
      <w:lvlText w:val="%1."/>
      <w:lvlJc w:val="left"/>
      <w:pPr>
        <w:ind w:left="360" w:hanging="360"/>
      </w:pPr>
    </w:lvl>
    <w:lvl w:ilvl="1">
      <w:start w:val="1"/>
      <w:numFmt w:val="decimal"/>
      <w:lvlText w:val="%1.%2."/>
      <w:lvlJc w:val="left"/>
      <w:pPr>
        <w:ind w:left="502"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635C0FED"/>
    <w:multiLevelType w:val="hybridMultilevel"/>
    <w:tmpl w:val="221E564A"/>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43C2783"/>
    <w:multiLevelType w:val="multilevel"/>
    <w:tmpl w:val="F4D05D9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A9356A7"/>
    <w:multiLevelType w:val="multilevel"/>
    <w:tmpl w:val="27E85C38"/>
    <w:lvl w:ilvl="0">
      <w:start w:val="4"/>
      <w:numFmt w:val="decimal"/>
      <w:lvlText w:val="%1"/>
      <w:lvlJc w:val="left"/>
      <w:pPr>
        <w:ind w:left="360" w:hanging="360"/>
      </w:pPr>
      <w:rPr>
        <w:rFonts w:hint="default"/>
        <w:i w:val="0"/>
      </w:rPr>
    </w:lvl>
    <w:lvl w:ilvl="1">
      <w:start w:val="1"/>
      <w:numFmt w:val="decimal"/>
      <w:lvlText w:val="%1.%2"/>
      <w:lvlJc w:val="left"/>
      <w:pPr>
        <w:ind w:left="360" w:hanging="360"/>
      </w:pPr>
      <w:rPr>
        <w:rFonts w:ascii="Arial" w:hAnsi="Arial" w:cs="Arial"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29" w15:restartNumberingAfterBreak="0">
    <w:nsid w:val="74FB1A70"/>
    <w:multiLevelType w:val="multilevel"/>
    <w:tmpl w:val="67E2C8A2"/>
    <w:lvl w:ilvl="0">
      <w:start w:val="3"/>
      <w:numFmt w:val="decimal"/>
      <w:lvlText w:val="%1"/>
      <w:lvlJc w:val="left"/>
      <w:pPr>
        <w:ind w:left="360" w:hanging="360"/>
      </w:pPr>
      <w:rPr>
        <w:rFonts w:hint="default"/>
        <w:i/>
      </w:rPr>
    </w:lvl>
    <w:lvl w:ilvl="1">
      <w:start w:val="4"/>
      <w:numFmt w:val="decimal"/>
      <w:lvlText w:val="%1.%2"/>
      <w:lvlJc w:val="left"/>
      <w:pPr>
        <w:ind w:left="1245" w:hanging="360"/>
      </w:pPr>
      <w:rPr>
        <w:rFonts w:hint="default"/>
        <w:b w:val="0"/>
        <w:i w:val="0"/>
      </w:rPr>
    </w:lvl>
    <w:lvl w:ilvl="2">
      <w:start w:val="1"/>
      <w:numFmt w:val="decimal"/>
      <w:lvlText w:val="%1.%2.%3"/>
      <w:lvlJc w:val="left"/>
      <w:pPr>
        <w:ind w:left="2490" w:hanging="720"/>
      </w:pPr>
      <w:rPr>
        <w:rFonts w:hint="default"/>
        <w:b w:val="0"/>
        <w:i w:val="0"/>
      </w:rPr>
    </w:lvl>
    <w:lvl w:ilvl="3">
      <w:start w:val="1"/>
      <w:numFmt w:val="decimal"/>
      <w:lvlText w:val="%1.%2.%3.%4"/>
      <w:lvlJc w:val="left"/>
      <w:pPr>
        <w:ind w:left="3375" w:hanging="720"/>
      </w:pPr>
      <w:rPr>
        <w:rFonts w:hint="default"/>
        <w:b w:val="0"/>
        <w:i w:val="0"/>
      </w:rPr>
    </w:lvl>
    <w:lvl w:ilvl="4">
      <w:start w:val="1"/>
      <w:numFmt w:val="decimal"/>
      <w:lvlText w:val="%1.%2.%3.%4.%5"/>
      <w:lvlJc w:val="left"/>
      <w:pPr>
        <w:ind w:left="4620" w:hanging="1080"/>
      </w:pPr>
      <w:rPr>
        <w:rFonts w:hint="default"/>
        <w:i/>
      </w:rPr>
    </w:lvl>
    <w:lvl w:ilvl="5">
      <w:start w:val="1"/>
      <w:numFmt w:val="decimal"/>
      <w:lvlText w:val="%1.%2.%3.%4.%5.%6"/>
      <w:lvlJc w:val="left"/>
      <w:pPr>
        <w:ind w:left="5505" w:hanging="1080"/>
      </w:pPr>
      <w:rPr>
        <w:rFonts w:hint="default"/>
        <w:i/>
      </w:rPr>
    </w:lvl>
    <w:lvl w:ilvl="6">
      <w:start w:val="1"/>
      <w:numFmt w:val="decimal"/>
      <w:lvlText w:val="%1.%2.%3.%4.%5.%6.%7"/>
      <w:lvlJc w:val="left"/>
      <w:pPr>
        <w:ind w:left="6750" w:hanging="1440"/>
      </w:pPr>
      <w:rPr>
        <w:rFonts w:hint="default"/>
        <w:i/>
      </w:rPr>
    </w:lvl>
    <w:lvl w:ilvl="7">
      <w:start w:val="1"/>
      <w:numFmt w:val="decimal"/>
      <w:lvlText w:val="%1.%2.%3.%4.%5.%6.%7.%8"/>
      <w:lvlJc w:val="left"/>
      <w:pPr>
        <w:ind w:left="7635" w:hanging="1440"/>
      </w:pPr>
      <w:rPr>
        <w:rFonts w:hint="default"/>
        <w:i/>
      </w:rPr>
    </w:lvl>
    <w:lvl w:ilvl="8">
      <w:start w:val="1"/>
      <w:numFmt w:val="decimal"/>
      <w:lvlText w:val="%1.%2.%3.%4.%5.%6.%7.%8.%9"/>
      <w:lvlJc w:val="left"/>
      <w:pPr>
        <w:ind w:left="8880" w:hanging="1800"/>
      </w:pPr>
      <w:rPr>
        <w:rFonts w:hint="default"/>
        <w:i/>
      </w:rPr>
    </w:lvl>
  </w:abstractNum>
  <w:abstractNum w:abstractNumId="30" w15:restartNumberingAfterBreak="0">
    <w:nsid w:val="759E77A6"/>
    <w:multiLevelType w:val="multilevel"/>
    <w:tmpl w:val="F294BFEA"/>
    <w:lvl w:ilvl="0">
      <w:start w:val="2"/>
      <w:numFmt w:val="decimal"/>
      <w:lvlText w:val="%1"/>
      <w:lvlJc w:val="left"/>
      <w:pPr>
        <w:ind w:left="360" w:hanging="360"/>
      </w:pPr>
      <w:rPr>
        <w:rFonts w:ascii="Times New Roman" w:hAnsi="Times New Roman" w:hint="default"/>
        <w:sz w:val="23"/>
      </w:rPr>
    </w:lvl>
    <w:lvl w:ilvl="1">
      <w:start w:val="1"/>
      <w:numFmt w:val="decimal"/>
      <w:lvlText w:val="%1.%2."/>
      <w:lvlJc w:val="left"/>
      <w:pPr>
        <w:ind w:left="644" w:hanging="360"/>
      </w:pPr>
      <w:rPr>
        <w:rFonts w:asciiTheme="minorHAnsi" w:hAnsiTheme="minorHAnsi" w:cstheme="minorHAnsi" w:hint="default"/>
        <w:i w:val="0"/>
        <w:iCs w:val="0"/>
        <w:sz w:val="22"/>
        <w:szCs w:val="22"/>
      </w:rPr>
    </w:lvl>
    <w:lvl w:ilvl="2">
      <w:start w:val="1"/>
      <w:numFmt w:val="decimal"/>
      <w:lvlText w:val="%1.%2.%3"/>
      <w:lvlJc w:val="left"/>
      <w:pPr>
        <w:ind w:left="720" w:hanging="720"/>
      </w:pPr>
      <w:rPr>
        <w:rFonts w:ascii="Times New Roman" w:hAnsi="Times New Roman" w:hint="default"/>
        <w:sz w:val="23"/>
      </w:rPr>
    </w:lvl>
    <w:lvl w:ilvl="3">
      <w:start w:val="1"/>
      <w:numFmt w:val="decimal"/>
      <w:lvlText w:val="%1.%2.%3.%4"/>
      <w:lvlJc w:val="left"/>
      <w:pPr>
        <w:ind w:left="720" w:hanging="720"/>
      </w:pPr>
      <w:rPr>
        <w:rFonts w:ascii="Times New Roman" w:hAnsi="Times New Roman" w:hint="default"/>
        <w:sz w:val="23"/>
      </w:rPr>
    </w:lvl>
    <w:lvl w:ilvl="4">
      <w:start w:val="1"/>
      <w:numFmt w:val="decimal"/>
      <w:lvlText w:val="%1.%2.%3.%4.%5"/>
      <w:lvlJc w:val="left"/>
      <w:pPr>
        <w:ind w:left="1080" w:hanging="1080"/>
      </w:pPr>
      <w:rPr>
        <w:rFonts w:ascii="Times New Roman" w:hAnsi="Times New Roman" w:hint="default"/>
        <w:sz w:val="23"/>
      </w:rPr>
    </w:lvl>
    <w:lvl w:ilvl="5">
      <w:start w:val="1"/>
      <w:numFmt w:val="decimal"/>
      <w:lvlText w:val="%1.%2.%3.%4.%5.%6"/>
      <w:lvlJc w:val="left"/>
      <w:pPr>
        <w:ind w:left="1080" w:hanging="1080"/>
      </w:pPr>
      <w:rPr>
        <w:rFonts w:ascii="Times New Roman" w:hAnsi="Times New Roman" w:hint="default"/>
        <w:sz w:val="23"/>
      </w:rPr>
    </w:lvl>
    <w:lvl w:ilvl="6">
      <w:start w:val="1"/>
      <w:numFmt w:val="decimal"/>
      <w:lvlText w:val="%1.%2.%3.%4.%5.%6.%7"/>
      <w:lvlJc w:val="left"/>
      <w:pPr>
        <w:ind w:left="1440" w:hanging="1440"/>
      </w:pPr>
      <w:rPr>
        <w:rFonts w:ascii="Times New Roman" w:hAnsi="Times New Roman" w:hint="default"/>
        <w:sz w:val="23"/>
      </w:rPr>
    </w:lvl>
    <w:lvl w:ilvl="7">
      <w:start w:val="1"/>
      <w:numFmt w:val="decimal"/>
      <w:lvlText w:val="%1.%2.%3.%4.%5.%6.%7.%8"/>
      <w:lvlJc w:val="left"/>
      <w:pPr>
        <w:ind w:left="1440" w:hanging="1440"/>
      </w:pPr>
      <w:rPr>
        <w:rFonts w:ascii="Times New Roman" w:hAnsi="Times New Roman" w:hint="default"/>
        <w:sz w:val="23"/>
      </w:rPr>
    </w:lvl>
    <w:lvl w:ilvl="8">
      <w:start w:val="1"/>
      <w:numFmt w:val="decimal"/>
      <w:lvlText w:val="%1.%2.%3.%4.%5.%6.%7.%8.%9"/>
      <w:lvlJc w:val="left"/>
      <w:pPr>
        <w:ind w:left="1800" w:hanging="1800"/>
      </w:pPr>
      <w:rPr>
        <w:rFonts w:ascii="Times New Roman" w:hAnsi="Times New Roman" w:hint="default"/>
        <w:sz w:val="23"/>
      </w:rPr>
    </w:lvl>
  </w:abstractNum>
  <w:num w:numId="1" w16cid:durableId="1633363814">
    <w:abstractNumId w:val="0"/>
  </w:num>
  <w:num w:numId="2" w16cid:durableId="242834235">
    <w:abstractNumId w:val="1"/>
  </w:num>
  <w:num w:numId="3" w16cid:durableId="569853909">
    <w:abstractNumId w:val="15"/>
  </w:num>
  <w:num w:numId="4" w16cid:durableId="2043939565">
    <w:abstractNumId w:val="5"/>
  </w:num>
  <w:num w:numId="5" w16cid:durableId="1511598994">
    <w:abstractNumId w:val="3"/>
  </w:num>
  <w:num w:numId="6" w16cid:durableId="853883714">
    <w:abstractNumId w:val="17"/>
  </w:num>
  <w:num w:numId="7" w16cid:durableId="727457415">
    <w:abstractNumId w:val="30"/>
  </w:num>
  <w:num w:numId="8" w16cid:durableId="1140003441">
    <w:abstractNumId w:val="13"/>
  </w:num>
  <w:num w:numId="9" w16cid:durableId="620303666">
    <w:abstractNumId w:val="6"/>
  </w:num>
  <w:num w:numId="10" w16cid:durableId="782185677">
    <w:abstractNumId w:val="4"/>
  </w:num>
  <w:num w:numId="11" w16cid:durableId="1969116956">
    <w:abstractNumId w:val="18"/>
  </w:num>
  <w:num w:numId="12" w16cid:durableId="104468417">
    <w:abstractNumId w:val="22"/>
  </w:num>
  <w:num w:numId="13" w16cid:durableId="1155338717">
    <w:abstractNumId w:val="24"/>
  </w:num>
  <w:num w:numId="14" w16cid:durableId="1774544952">
    <w:abstractNumId w:val="26"/>
  </w:num>
  <w:num w:numId="15" w16cid:durableId="61873479">
    <w:abstractNumId w:val="29"/>
  </w:num>
  <w:num w:numId="16" w16cid:durableId="1793860837">
    <w:abstractNumId w:val="8"/>
  </w:num>
  <w:num w:numId="17" w16cid:durableId="33115895">
    <w:abstractNumId w:val="21"/>
  </w:num>
  <w:num w:numId="18" w16cid:durableId="1127353251">
    <w:abstractNumId w:val="16"/>
  </w:num>
  <w:num w:numId="19" w16cid:durableId="1207840397">
    <w:abstractNumId w:val="28"/>
  </w:num>
  <w:num w:numId="20" w16cid:durableId="564486937">
    <w:abstractNumId w:val="23"/>
  </w:num>
  <w:num w:numId="21" w16cid:durableId="1380472748">
    <w:abstractNumId w:val="10"/>
  </w:num>
  <w:num w:numId="22" w16cid:durableId="1115905507">
    <w:abstractNumId w:val="12"/>
  </w:num>
  <w:num w:numId="23" w16cid:durableId="1024862361">
    <w:abstractNumId w:val="19"/>
  </w:num>
  <w:num w:numId="24" w16cid:durableId="879666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231998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97446004">
    <w:abstractNumId w:val="7"/>
  </w:num>
  <w:num w:numId="27" w16cid:durableId="15561625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98110008">
    <w:abstractNumId w:val="11"/>
  </w:num>
  <w:num w:numId="29" w16cid:durableId="1334798475">
    <w:abstractNumId w:val="9"/>
  </w:num>
  <w:num w:numId="30" w16cid:durableId="769080966">
    <w:abstractNumId w:val="2"/>
  </w:num>
  <w:num w:numId="31" w16cid:durableId="24864991">
    <w:abstractNumId w:val="27"/>
  </w:num>
  <w:num w:numId="32" w16cid:durableId="190791055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6D2"/>
    <w:rsid w:val="00002FA4"/>
    <w:rsid w:val="00004C81"/>
    <w:rsid w:val="00011949"/>
    <w:rsid w:val="00013D16"/>
    <w:rsid w:val="0001446B"/>
    <w:rsid w:val="000164B3"/>
    <w:rsid w:val="00016A00"/>
    <w:rsid w:val="000170CF"/>
    <w:rsid w:val="00017DEB"/>
    <w:rsid w:val="000219DE"/>
    <w:rsid w:val="000238C4"/>
    <w:rsid w:val="00023C0D"/>
    <w:rsid w:val="00026FE0"/>
    <w:rsid w:val="0003443F"/>
    <w:rsid w:val="00035C01"/>
    <w:rsid w:val="00036BAF"/>
    <w:rsid w:val="000376D0"/>
    <w:rsid w:val="000401AA"/>
    <w:rsid w:val="00041182"/>
    <w:rsid w:val="00052523"/>
    <w:rsid w:val="0005581E"/>
    <w:rsid w:val="000561AD"/>
    <w:rsid w:val="00056A4A"/>
    <w:rsid w:val="00063321"/>
    <w:rsid w:val="00063703"/>
    <w:rsid w:val="00064815"/>
    <w:rsid w:val="000650DE"/>
    <w:rsid w:val="00067045"/>
    <w:rsid w:val="00070122"/>
    <w:rsid w:val="00071A89"/>
    <w:rsid w:val="00073084"/>
    <w:rsid w:val="0007573B"/>
    <w:rsid w:val="00080FEC"/>
    <w:rsid w:val="00081CB6"/>
    <w:rsid w:val="00084D9A"/>
    <w:rsid w:val="000850DF"/>
    <w:rsid w:val="000869AA"/>
    <w:rsid w:val="00091174"/>
    <w:rsid w:val="0009676B"/>
    <w:rsid w:val="000977B4"/>
    <w:rsid w:val="000A28E4"/>
    <w:rsid w:val="000A3BF4"/>
    <w:rsid w:val="000A4885"/>
    <w:rsid w:val="000A5740"/>
    <w:rsid w:val="000A5E18"/>
    <w:rsid w:val="000B0452"/>
    <w:rsid w:val="000B511F"/>
    <w:rsid w:val="000C60D1"/>
    <w:rsid w:val="000D0305"/>
    <w:rsid w:val="000D34C9"/>
    <w:rsid w:val="000D4388"/>
    <w:rsid w:val="000D5211"/>
    <w:rsid w:val="000E0120"/>
    <w:rsid w:val="000E561C"/>
    <w:rsid w:val="000E5B73"/>
    <w:rsid w:val="000F2D5E"/>
    <w:rsid w:val="000F56FC"/>
    <w:rsid w:val="000F6B6E"/>
    <w:rsid w:val="000F779E"/>
    <w:rsid w:val="00101997"/>
    <w:rsid w:val="001024C9"/>
    <w:rsid w:val="00103DFC"/>
    <w:rsid w:val="00112102"/>
    <w:rsid w:val="001128D7"/>
    <w:rsid w:val="001129E4"/>
    <w:rsid w:val="00117BD3"/>
    <w:rsid w:val="0012270F"/>
    <w:rsid w:val="00123023"/>
    <w:rsid w:val="00127BEC"/>
    <w:rsid w:val="0013030C"/>
    <w:rsid w:val="001339F4"/>
    <w:rsid w:val="00134267"/>
    <w:rsid w:val="0013551C"/>
    <w:rsid w:val="001376C9"/>
    <w:rsid w:val="00140D20"/>
    <w:rsid w:val="001422A5"/>
    <w:rsid w:val="001427AD"/>
    <w:rsid w:val="00150AC9"/>
    <w:rsid w:val="00150C91"/>
    <w:rsid w:val="00151561"/>
    <w:rsid w:val="001521B0"/>
    <w:rsid w:val="0015455F"/>
    <w:rsid w:val="00155304"/>
    <w:rsid w:val="00155317"/>
    <w:rsid w:val="00160B9F"/>
    <w:rsid w:val="00161026"/>
    <w:rsid w:val="001672F7"/>
    <w:rsid w:val="0016766F"/>
    <w:rsid w:val="00170763"/>
    <w:rsid w:val="00173F70"/>
    <w:rsid w:val="001745F2"/>
    <w:rsid w:val="00176225"/>
    <w:rsid w:val="0017732C"/>
    <w:rsid w:val="00177561"/>
    <w:rsid w:val="00181031"/>
    <w:rsid w:val="00182C7C"/>
    <w:rsid w:val="00182E3E"/>
    <w:rsid w:val="001845C1"/>
    <w:rsid w:val="0018553A"/>
    <w:rsid w:val="001859F8"/>
    <w:rsid w:val="00187327"/>
    <w:rsid w:val="00187F60"/>
    <w:rsid w:val="001922AB"/>
    <w:rsid w:val="001967B8"/>
    <w:rsid w:val="001A08CD"/>
    <w:rsid w:val="001A1632"/>
    <w:rsid w:val="001A231F"/>
    <w:rsid w:val="001A25EF"/>
    <w:rsid w:val="001A2A92"/>
    <w:rsid w:val="001A3784"/>
    <w:rsid w:val="001A4409"/>
    <w:rsid w:val="001A5AC9"/>
    <w:rsid w:val="001A72F3"/>
    <w:rsid w:val="001B0998"/>
    <w:rsid w:val="001B09A9"/>
    <w:rsid w:val="001B3C07"/>
    <w:rsid w:val="001B3FC5"/>
    <w:rsid w:val="001B722C"/>
    <w:rsid w:val="001C0699"/>
    <w:rsid w:val="001C0AA8"/>
    <w:rsid w:val="001C1F8F"/>
    <w:rsid w:val="001C4059"/>
    <w:rsid w:val="001C6F52"/>
    <w:rsid w:val="001C73C6"/>
    <w:rsid w:val="001C7556"/>
    <w:rsid w:val="001C7986"/>
    <w:rsid w:val="001C7B14"/>
    <w:rsid w:val="001C7D95"/>
    <w:rsid w:val="001D017B"/>
    <w:rsid w:val="001D0E98"/>
    <w:rsid w:val="001D3A03"/>
    <w:rsid w:val="001E067F"/>
    <w:rsid w:val="001E18B2"/>
    <w:rsid w:val="001E7455"/>
    <w:rsid w:val="001E7DD1"/>
    <w:rsid w:val="001F23BA"/>
    <w:rsid w:val="001F2FE7"/>
    <w:rsid w:val="001F31E4"/>
    <w:rsid w:val="001F4F8F"/>
    <w:rsid w:val="001F570B"/>
    <w:rsid w:val="001F6014"/>
    <w:rsid w:val="001F793A"/>
    <w:rsid w:val="00201C75"/>
    <w:rsid w:val="0020202C"/>
    <w:rsid w:val="00204AA9"/>
    <w:rsid w:val="00205EE7"/>
    <w:rsid w:val="00211223"/>
    <w:rsid w:val="00212461"/>
    <w:rsid w:val="002126F9"/>
    <w:rsid w:val="00214B3B"/>
    <w:rsid w:val="00215790"/>
    <w:rsid w:val="002162AA"/>
    <w:rsid w:val="00220583"/>
    <w:rsid w:val="00221357"/>
    <w:rsid w:val="0022243C"/>
    <w:rsid w:val="00223C1F"/>
    <w:rsid w:val="00224365"/>
    <w:rsid w:val="0022493A"/>
    <w:rsid w:val="00227787"/>
    <w:rsid w:val="002279AA"/>
    <w:rsid w:val="00231F8C"/>
    <w:rsid w:val="00233F02"/>
    <w:rsid w:val="002342BD"/>
    <w:rsid w:val="002401CC"/>
    <w:rsid w:val="00243101"/>
    <w:rsid w:val="0024316E"/>
    <w:rsid w:val="0024470A"/>
    <w:rsid w:val="00246B21"/>
    <w:rsid w:val="0024762F"/>
    <w:rsid w:val="0025267E"/>
    <w:rsid w:val="0025366F"/>
    <w:rsid w:val="00254EA7"/>
    <w:rsid w:val="00256B74"/>
    <w:rsid w:val="00256C49"/>
    <w:rsid w:val="002606F1"/>
    <w:rsid w:val="00264F20"/>
    <w:rsid w:val="00267F97"/>
    <w:rsid w:val="0027015C"/>
    <w:rsid w:val="00270A0F"/>
    <w:rsid w:val="00272867"/>
    <w:rsid w:val="00274EA4"/>
    <w:rsid w:val="0027694B"/>
    <w:rsid w:val="00281A1C"/>
    <w:rsid w:val="002851A2"/>
    <w:rsid w:val="00286805"/>
    <w:rsid w:val="00287631"/>
    <w:rsid w:val="00290AD0"/>
    <w:rsid w:val="002912DF"/>
    <w:rsid w:val="00292F98"/>
    <w:rsid w:val="00294F34"/>
    <w:rsid w:val="00295F4B"/>
    <w:rsid w:val="0029653D"/>
    <w:rsid w:val="002A0462"/>
    <w:rsid w:val="002A0FC2"/>
    <w:rsid w:val="002A1056"/>
    <w:rsid w:val="002A1E93"/>
    <w:rsid w:val="002A3B04"/>
    <w:rsid w:val="002A465D"/>
    <w:rsid w:val="002A52EE"/>
    <w:rsid w:val="002A5868"/>
    <w:rsid w:val="002A65B1"/>
    <w:rsid w:val="002A6DBA"/>
    <w:rsid w:val="002A7F12"/>
    <w:rsid w:val="002B16D2"/>
    <w:rsid w:val="002B5791"/>
    <w:rsid w:val="002C1600"/>
    <w:rsid w:val="002C307D"/>
    <w:rsid w:val="002C3F27"/>
    <w:rsid w:val="002C61F4"/>
    <w:rsid w:val="002C6C1F"/>
    <w:rsid w:val="002C7602"/>
    <w:rsid w:val="002D165C"/>
    <w:rsid w:val="002D16C2"/>
    <w:rsid w:val="002D3C03"/>
    <w:rsid w:val="002D3D47"/>
    <w:rsid w:val="002D60A9"/>
    <w:rsid w:val="002E0965"/>
    <w:rsid w:val="002E1BA2"/>
    <w:rsid w:val="002E2491"/>
    <w:rsid w:val="002E4447"/>
    <w:rsid w:val="002E65AD"/>
    <w:rsid w:val="002F0010"/>
    <w:rsid w:val="002F0DE2"/>
    <w:rsid w:val="002F368F"/>
    <w:rsid w:val="002F3A9E"/>
    <w:rsid w:val="002F4712"/>
    <w:rsid w:val="002F6686"/>
    <w:rsid w:val="002F7D98"/>
    <w:rsid w:val="00300EAD"/>
    <w:rsid w:val="003013AB"/>
    <w:rsid w:val="0030311E"/>
    <w:rsid w:val="0030354E"/>
    <w:rsid w:val="00305C67"/>
    <w:rsid w:val="00307F23"/>
    <w:rsid w:val="00311629"/>
    <w:rsid w:val="00311EF9"/>
    <w:rsid w:val="00312D64"/>
    <w:rsid w:val="00312ECD"/>
    <w:rsid w:val="00314600"/>
    <w:rsid w:val="00317190"/>
    <w:rsid w:val="00320EC3"/>
    <w:rsid w:val="00323A7E"/>
    <w:rsid w:val="0032511A"/>
    <w:rsid w:val="00325A7B"/>
    <w:rsid w:val="00331293"/>
    <w:rsid w:val="003358DE"/>
    <w:rsid w:val="00335C01"/>
    <w:rsid w:val="00337713"/>
    <w:rsid w:val="003420AD"/>
    <w:rsid w:val="00342696"/>
    <w:rsid w:val="00343AC1"/>
    <w:rsid w:val="003452AA"/>
    <w:rsid w:val="003465D0"/>
    <w:rsid w:val="00346D87"/>
    <w:rsid w:val="00347964"/>
    <w:rsid w:val="00350BFB"/>
    <w:rsid w:val="00351FFF"/>
    <w:rsid w:val="00352FF1"/>
    <w:rsid w:val="00353EAD"/>
    <w:rsid w:val="00356F89"/>
    <w:rsid w:val="00361A3E"/>
    <w:rsid w:val="00361BED"/>
    <w:rsid w:val="003626A3"/>
    <w:rsid w:val="00362FB0"/>
    <w:rsid w:val="003637F3"/>
    <w:rsid w:val="00365185"/>
    <w:rsid w:val="00366196"/>
    <w:rsid w:val="00366A1D"/>
    <w:rsid w:val="0036765B"/>
    <w:rsid w:val="00367887"/>
    <w:rsid w:val="00370637"/>
    <w:rsid w:val="003748DC"/>
    <w:rsid w:val="0037736C"/>
    <w:rsid w:val="00382060"/>
    <w:rsid w:val="00382404"/>
    <w:rsid w:val="00383024"/>
    <w:rsid w:val="0038377B"/>
    <w:rsid w:val="00384F54"/>
    <w:rsid w:val="00385E6C"/>
    <w:rsid w:val="00387832"/>
    <w:rsid w:val="003922FA"/>
    <w:rsid w:val="0039268B"/>
    <w:rsid w:val="00393C57"/>
    <w:rsid w:val="00393D1F"/>
    <w:rsid w:val="00396DC7"/>
    <w:rsid w:val="00397243"/>
    <w:rsid w:val="003A0008"/>
    <w:rsid w:val="003A1150"/>
    <w:rsid w:val="003A1C23"/>
    <w:rsid w:val="003A2BB7"/>
    <w:rsid w:val="003A3753"/>
    <w:rsid w:val="003A4905"/>
    <w:rsid w:val="003A59B2"/>
    <w:rsid w:val="003A743F"/>
    <w:rsid w:val="003B1B5C"/>
    <w:rsid w:val="003B58EC"/>
    <w:rsid w:val="003B76AE"/>
    <w:rsid w:val="003C0A34"/>
    <w:rsid w:val="003C13B0"/>
    <w:rsid w:val="003C4D36"/>
    <w:rsid w:val="003C7707"/>
    <w:rsid w:val="003D054B"/>
    <w:rsid w:val="003D11F6"/>
    <w:rsid w:val="003D14CE"/>
    <w:rsid w:val="003D54E8"/>
    <w:rsid w:val="003D58C4"/>
    <w:rsid w:val="003E168A"/>
    <w:rsid w:val="003E2078"/>
    <w:rsid w:val="003E31C7"/>
    <w:rsid w:val="003E3FC5"/>
    <w:rsid w:val="003E4E38"/>
    <w:rsid w:val="003E7D2A"/>
    <w:rsid w:val="003F4EE1"/>
    <w:rsid w:val="003F625D"/>
    <w:rsid w:val="003F64E1"/>
    <w:rsid w:val="003F712C"/>
    <w:rsid w:val="003F71D2"/>
    <w:rsid w:val="003F7AF2"/>
    <w:rsid w:val="004001F9"/>
    <w:rsid w:val="00401FBE"/>
    <w:rsid w:val="0040269F"/>
    <w:rsid w:val="00402AAF"/>
    <w:rsid w:val="00402B0F"/>
    <w:rsid w:val="00402DBA"/>
    <w:rsid w:val="00403B37"/>
    <w:rsid w:val="00407CE5"/>
    <w:rsid w:val="00410757"/>
    <w:rsid w:val="0041093A"/>
    <w:rsid w:val="00410977"/>
    <w:rsid w:val="00412326"/>
    <w:rsid w:val="00412CEA"/>
    <w:rsid w:val="00414310"/>
    <w:rsid w:val="00420754"/>
    <w:rsid w:val="004207EA"/>
    <w:rsid w:val="00421A3E"/>
    <w:rsid w:val="00422E42"/>
    <w:rsid w:val="00423E38"/>
    <w:rsid w:val="0043212F"/>
    <w:rsid w:val="00432DE8"/>
    <w:rsid w:val="00433A3E"/>
    <w:rsid w:val="00433B89"/>
    <w:rsid w:val="00436397"/>
    <w:rsid w:val="004375D4"/>
    <w:rsid w:val="00442224"/>
    <w:rsid w:val="00442703"/>
    <w:rsid w:val="00445A79"/>
    <w:rsid w:val="00445E85"/>
    <w:rsid w:val="004471E7"/>
    <w:rsid w:val="00450BA2"/>
    <w:rsid w:val="004533BE"/>
    <w:rsid w:val="004623B3"/>
    <w:rsid w:val="00462AE1"/>
    <w:rsid w:val="004635D6"/>
    <w:rsid w:val="0046662B"/>
    <w:rsid w:val="00474036"/>
    <w:rsid w:val="00475622"/>
    <w:rsid w:val="00475CEA"/>
    <w:rsid w:val="00476087"/>
    <w:rsid w:val="00477233"/>
    <w:rsid w:val="00477760"/>
    <w:rsid w:val="00483D81"/>
    <w:rsid w:val="0048406D"/>
    <w:rsid w:val="004910D0"/>
    <w:rsid w:val="0049134B"/>
    <w:rsid w:val="00491EED"/>
    <w:rsid w:val="0049782D"/>
    <w:rsid w:val="00497889"/>
    <w:rsid w:val="004A12C6"/>
    <w:rsid w:val="004A1E12"/>
    <w:rsid w:val="004A59BA"/>
    <w:rsid w:val="004B0A8B"/>
    <w:rsid w:val="004B1050"/>
    <w:rsid w:val="004B12F8"/>
    <w:rsid w:val="004B1F77"/>
    <w:rsid w:val="004B55A5"/>
    <w:rsid w:val="004B7713"/>
    <w:rsid w:val="004C5EB4"/>
    <w:rsid w:val="004C5F78"/>
    <w:rsid w:val="004C7F70"/>
    <w:rsid w:val="004D1709"/>
    <w:rsid w:val="004D269D"/>
    <w:rsid w:val="004D2790"/>
    <w:rsid w:val="004E14FF"/>
    <w:rsid w:val="004E265F"/>
    <w:rsid w:val="004E3EF6"/>
    <w:rsid w:val="004E4A17"/>
    <w:rsid w:val="004F1051"/>
    <w:rsid w:val="004F3BEB"/>
    <w:rsid w:val="004F41A0"/>
    <w:rsid w:val="004F4C7A"/>
    <w:rsid w:val="004F4D47"/>
    <w:rsid w:val="004F5564"/>
    <w:rsid w:val="004F5C73"/>
    <w:rsid w:val="005023C9"/>
    <w:rsid w:val="00504D9B"/>
    <w:rsid w:val="005070D9"/>
    <w:rsid w:val="00507F9A"/>
    <w:rsid w:val="00510D6A"/>
    <w:rsid w:val="005121F6"/>
    <w:rsid w:val="005123C5"/>
    <w:rsid w:val="0051256C"/>
    <w:rsid w:val="005126BE"/>
    <w:rsid w:val="00513998"/>
    <w:rsid w:val="00513DA9"/>
    <w:rsid w:val="005165F6"/>
    <w:rsid w:val="00517D8B"/>
    <w:rsid w:val="005202AA"/>
    <w:rsid w:val="00521855"/>
    <w:rsid w:val="005222AA"/>
    <w:rsid w:val="00523ED8"/>
    <w:rsid w:val="00525346"/>
    <w:rsid w:val="005254CC"/>
    <w:rsid w:val="00527A88"/>
    <w:rsid w:val="005324FB"/>
    <w:rsid w:val="005327DC"/>
    <w:rsid w:val="0053330F"/>
    <w:rsid w:val="00533C5B"/>
    <w:rsid w:val="00534578"/>
    <w:rsid w:val="0053566F"/>
    <w:rsid w:val="00536916"/>
    <w:rsid w:val="0053704B"/>
    <w:rsid w:val="00537D9C"/>
    <w:rsid w:val="00542E44"/>
    <w:rsid w:val="00544BE0"/>
    <w:rsid w:val="00545493"/>
    <w:rsid w:val="0054579B"/>
    <w:rsid w:val="00545C8B"/>
    <w:rsid w:val="0055046C"/>
    <w:rsid w:val="00550E9E"/>
    <w:rsid w:val="00551AEC"/>
    <w:rsid w:val="005528CE"/>
    <w:rsid w:val="00560B14"/>
    <w:rsid w:val="005616A6"/>
    <w:rsid w:val="00564881"/>
    <w:rsid w:val="00566C0A"/>
    <w:rsid w:val="00573D12"/>
    <w:rsid w:val="0057472A"/>
    <w:rsid w:val="005752EB"/>
    <w:rsid w:val="0057700D"/>
    <w:rsid w:val="0058202D"/>
    <w:rsid w:val="00584F6E"/>
    <w:rsid w:val="00585426"/>
    <w:rsid w:val="00585992"/>
    <w:rsid w:val="0058794D"/>
    <w:rsid w:val="00590CC7"/>
    <w:rsid w:val="00591B1F"/>
    <w:rsid w:val="00592D8A"/>
    <w:rsid w:val="00596710"/>
    <w:rsid w:val="005A017D"/>
    <w:rsid w:val="005A1308"/>
    <w:rsid w:val="005A2390"/>
    <w:rsid w:val="005A2750"/>
    <w:rsid w:val="005A32D7"/>
    <w:rsid w:val="005A6CCA"/>
    <w:rsid w:val="005B6855"/>
    <w:rsid w:val="005B7158"/>
    <w:rsid w:val="005B71E1"/>
    <w:rsid w:val="005B7732"/>
    <w:rsid w:val="005C1B7D"/>
    <w:rsid w:val="005C2B0A"/>
    <w:rsid w:val="005C3C2D"/>
    <w:rsid w:val="005C40FB"/>
    <w:rsid w:val="005C4212"/>
    <w:rsid w:val="005C5C03"/>
    <w:rsid w:val="005C7367"/>
    <w:rsid w:val="005D16F8"/>
    <w:rsid w:val="005D1F8F"/>
    <w:rsid w:val="005D3521"/>
    <w:rsid w:val="005D41DA"/>
    <w:rsid w:val="005D433D"/>
    <w:rsid w:val="005D4869"/>
    <w:rsid w:val="005D52BE"/>
    <w:rsid w:val="005D7DF2"/>
    <w:rsid w:val="005E5A24"/>
    <w:rsid w:val="005F029F"/>
    <w:rsid w:val="005F0632"/>
    <w:rsid w:val="005F0E62"/>
    <w:rsid w:val="005F4DB6"/>
    <w:rsid w:val="005F5150"/>
    <w:rsid w:val="005F64F8"/>
    <w:rsid w:val="005F7DB1"/>
    <w:rsid w:val="00602F3A"/>
    <w:rsid w:val="00605647"/>
    <w:rsid w:val="00605A4D"/>
    <w:rsid w:val="0060614F"/>
    <w:rsid w:val="006078B3"/>
    <w:rsid w:val="00607F65"/>
    <w:rsid w:val="0062108F"/>
    <w:rsid w:val="00621191"/>
    <w:rsid w:val="00622E35"/>
    <w:rsid w:val="00624073"/>
    <w:rsid w:val="00624A85"/>
    <w:rsid w:val="0062635B"/>
    <w:rsid w:val="0062649A"/>
    <w:rsid w:val="00632800"/>
    <w:rsid w:val="006333DF"/>
    <w:rsid w:val="00635E50"/>
    <w:rsid w:val="00636956"/>
    <w:rsid w:val="006408B0"/>
    <w:rsid w:val="00643629"/>
    <w:rsid w:val="00645A98"/>
    <w:rsid w:val="00660AD4"/>
    <w:rsid w:val="00666655"/>
    <w:rsid w:val="006674B8"/>
    <w:rsid w:val="0066787F"/>
    <w:rsid w:val="00670B64"/>
    <w:rsid w:val="00670C6F"/>
    <w:rsid w:val="00671BBA"/>
    <w:rsid w:val="00673879"/>
    <w:rsid w:val="00674531"/>
    <w:rsid w:val="0067609B"/>
    <w:rsid w:val="00676167"/>
    <w:rsid w:val="0068327E"/>
    <w:rsid w:val="00691983"/>
    <w:rsid w:val="0069508C"/>
    <w:rsid w:val="00695E70"/>
    <w:rsid w:val="006977F4"/>
    <w:rsid w:val="00697BFF"/>
    <w:rsid w:val="00697D12"/>
    <w:rsid w:val="006A4EE4"/>
    <w:rsid w:val="006A6324"/>
    <w:rsid w:val="006A6EB4"/>
    <w:rsid w:val="006A753D"/>
    <w:rsid w:val="006A7D03"/>
    <w:rsid w:val="006B5E6C"/>
    <w:rsid w:val="006B659B"/>
    <w:rsid w:val="006C094A"/>
    <w:rsid w:val="006C0EEC"/>
    <w:rsid w:val="006C248B"/>
    <w:rsid w:val="006C53F4"/>
    <w:rsid w:val="006D0662"/>
    <w:rsid w:val="006D1374"/>
    <w:rsid w:val="006D1408"/>
    <w:rsid w:val="006D149F"/>
    <w:rsid w:val="006D3809"/>
    <w:rsid w:val="006D7D26"/>
    <w:rsid w:val="006E0919"/>
    <w:rsid w:val="006E125B"/>
    <w:rsid w:val="006E1802"/>
    <w:rsid w:val="006E63CC"/>
    <w:rsid w:val="006E77F1"/>
    <w:rsid w:val="006F11CF"/>
    <w:rsid w:val="006F14D6"/>
    <w:rsid w:val="006F1978"/>
    <w:rsid w:val="006F395B"/>
    <w:rsid w:val="006F3FE2"/>
    <w:rsid w:val="006F46C2"/>
    <w:rsid w:val="006F5335"/>
    <w:rsid w:val="007018E0"/>
    <w:rsid w:val="00702950"/>
    <w:rsid w:val="00702E4E"/>
    <w:rsid w:val="00703E69"/>
    <w:rsid w:val="0070745E"/>
    <w:rsid w:val="00707BC9"/>
    <w:rsid w:val="00710D2E"/>
    <w:rsid w:val="00715BE6"/>
    <w:rsid w:val="007160B5"/>
    <w:rsid w:val="0071731F"/>
    <w:rsid w:val="007178DC"/>
    <w:rsid w:val="0072183B"/>
    <w:rsid w:val="00722EAA"/>
    <w:rsid w:val="00726B36"/>
    <w:rsid w:val="00727AFD"/>
    <w:rsid w:val="007316E8"/>
    <w:rsid w:val="00735209"/>
    <w:rsid w:val="00741035"/>
    <w:rsid w:val="007454E6"/>
    <w:rsid w:val="0074673E"/>
    <w:rsid w:val="0075058C"/>
    <w:rsid w:val="00752F78"/>
    <w:rsid w:val="007531A6"/>
    <w:rsid w:val="007531D0"/>
    <w:rsid w:val="007544CA"/>
    <w:rsid w:val="00755AE1"/>
    <w:rsid w:val="0075600F"/>
    <w:rsid w:val="00756298"/>
    <w:rsid w:val="00757C13"/>
    <w:rsid w:val="00762419"/>
    <w:rsid w:val="00763D29"/>
    <w:rsid w:val="007649FB"/>
    <w:rsid w:val="00765C4C"/>
    <w:rsid w:val="00766CEF"/>
    <w:rsid w:val="007712DD"/>
    <w:rsid w:val="007719D7"/>
    <w:rsid w:val="00771AD2"/>
    <w:rsid w:val="00772BB6"/>
    <w:rsid w:val="0077472C"/>
    <w:rsid w:val="00781C1B"/>
    <w:rsid w:val="00787828"/>
    <w:rsid w:val="00787A3F"/>
    <w:rsid w:val="007905C6"/>
    <w:rsid w:val="00791A0D"/>
    <w:rsid w:val="00791BC7"/>
    <w:rsid w:val="007923D7"/>
    <w:rsid w:val="007954C1"/>
    <w:rsid w:val="00795CA1"/>
    <w:rsid w:val="00795F2F"/>
    <w:rsid w:val="00797501"/>
    <w:rsid w:val="00797A57"/>
    <w:rsid w:val="007A549C"/>
    <w:rsid w:val="007A7F61"/>
    <w:rsid w:val="007B04D1"/>
    <w:rsid w:val="007B38EE"/>
    <w:rsid w:val="007B3974"/>
    <w:rsid w:val="007B4B46"/>
    <w:rsid w:val="007B59CC"/>
    <w:rsid w:val="007C12A6"/>
    <w:rsid w:val="007C1DAD"/>
    <w:rsid w:val="007C3E98"/>
    <w:rsid w:val="007C4D4A"/>
    <w:rsid w:val="007C52E7"/>
    <w:rsid w:val="007D1B58"/>
    <w:rsid w:val="007D5AF3"/>
    <w:rsid w:val="007D5FD2"/>
    <w:rsid w:val="007E02BC"/>
    <w:rsid w:val="007E108A"/>
    <w:rsid w:val="007E215E"/>
    <w:rsid w:val="007E26D9"/>
    <w:rsid w:val="007E4168"/>
    <w:rsid w:val="007E5B86"/>
    <w:rsid w:val="007E6461"/>
    <w:rsid w:val="007F1105"/>
    <w:rsid w:val="007F1CF1"/>
    <w:rsid w:val="007F681A"/>
    <w:rsid w:val="007F7552"/>
    <w:rsid w:val="00801E3C"/>
    <w:rsid w:val="0080232F"/>
    <w:rsid w:val="008051B8"/>
    <w:rsid w:val="0080587E"/>
    <w:rsid w:val="008069F1"/>
    <w:rsid w:val="008136CC"/>
    <w:rsid w:val="00822A3E"/>
    <w:rsid w:val="00822AEA"/>
    <w:rsid w:val="0082319E"/>
    <w:rsid w:val="00826668"/>
    <w:rsid w:val="00827E0C"/>
    <w:rsid w:val="008323C4"/>
    <w:rsid w:val="00833505"/>
    <w:rsid w:val="00834332"/>
    <w:rsid w:val="0083478F"/>
    <w:rsid w:val="00834FFA"/>
    <w:rsid w:val="008379DB"/>
    <w:rsid w:val="0084017A"/>
    <w:rsid w:val="008408FB"/>
    <w:rsid w:val="00842071"/>
    <w:rsid w:val="0084419D"/>
    <w:rsid w:val="008460AE"/>
    <w:rsid w:val="008469C4"/>
    <w:rsid w:val="0084711E"/>
    <w:rsid w:val="00850378"/>
    <w:rsid w:val="008505EF"/>
    <w:rsid w:val="00852088"/>
    <w:rsid w:val="008527BA"/>
    <w:rsid w:val="00854CA1"/>
    <w:rsid w:val="00855342"/>
    <w:rsid w:val="00855B0C"/>
    <w:rsid w:val="00855E60"/>
    <w:rsid w:val="008564A9"/>
    <w:rsid w:val="00865602"/>
    <w:rsid w:val="00865D53"/>
    <w:rsid w:val="008662A8"/>
    <w:rsid w:val="008663C6"/>
    <w:rsid w:val="0086793A"/>
    <w:rsid w:val="00867E0F"/>
    <w:rsid w:val="0087246F"/>
    <w:rsid w:val="008753B1"/>
    <w:rsid w:val="00876DC9"/>
    <w:rsid w:val="0088385F"/>
    <w:rsid w:val="0088398B"/>
    <w:rsid w:val="008842C5"/>
    <w:rsid w:val="00887EAD"/>
    <w:rsid w:val="00893891"/>
    <w:rsid w:val="008951DE"/>
    <w:rsid w:val="008953AF"/>
    <w:rsid w:val="00896089"/>
    <w:rsid w:val="008A3A87"/>
    <w:rsid w:val="008A4643"/>
    <w:rsid w:val="008A4B17"/>
    <w:rsid w:val="008A61BA"/>
    <w:rsid w:val="008A6431"/>
    <w:rsid w:val="008B285E"/>
    <w:rsid w:val="008B4EF0"/>
    <w:rsid w:val="008B50F5"/>
    <w:rsid w:val="008B66EC"/>
    <w:rsid w:val="008B6C2F"/>
    <w:rsid w:val="008B7586"/>
    <w:rsid w:val="008C04EF"/>
    <w:rsid w:val="008C283A"/>
    <w:rsid w:val="008C3542"/>
    <w:rsid w:val="008C43F3"/>
    <w:rsid w:val="008C6A7A"/>
    <w:rsid w:val="008C7324"/>
    <w:rsid w:val="008D4A5C"/>
    <w:rsid w:val="008D60EE"/>
    <w:rsid w:val="008D6BA2"/>
    <w:rsid w:val="008E0821"/>
    <w:rsid w:val="008E1087"/>
    <w:rsid w:val="008E49AE"/>
    <w:rsid w:val="008E59FB"/>
    <w:rsid w:val="008E6D9C"/>
    <w:rsid w:val="008F00AC"/>
    <w:rsid w:val="008F0CB0"/>
    <w:rsid w:val="008F1BE5"/>
    <w:rsid w:val="008F3311"/>
    <w:rsid w:val="008F3C4A"/>
    <w:rsid w:val="008F5AC2"/>
    <w:rsid w:val="009032F8"/>
    <w:rsid w:val="0090467A"/>
    <w:rsid w:val="00904D8E"/>
    <w:rsid w:val="00912D13"/>
    <w:rsid w:val="009142AC"/>
    <w:rsid w:val="00920138"/>
    <w:rsid w:val="00920452"/>
    <w:rsid w:val="009224DD"/>
    <w:rsid w:val="00922519"/>
    <w:rsid w:val="00923075"/>
    <w:rsid w:val="00923F41"/>
    <w:rsid w:val="00925B5B"/>
    <w:rsid w:val="00930084"/>
    <w:rsid w:val="0093056E"/>
    <w:rsid w:val="00930D0D"/>
    <w:rsid w:val="00931634"/>
    <w:rsid w:val="009323B6"/>
    <w:rsid w:val="00935F2A"/>
    <w:rsid w:val="0094022B"/>
    <w:rsid w:val="00941F1D"/>
    <w:rsid w:val="009451BB"/>
    <w:rsid w:val="00945ED0"/>
    <w:rsid w:val="00950120"/>
    <w:rsid w:val="00955FB0"/>
    <w:rsid w:val="00956FA2"/>
    <w:rsid w:val="00957ECA"/>
    <w:rsid w:val="00960480"/>
    <w:rsid w:val="00960E87"/>
    <w:rsid w:val="0096580A"/>
    <w:rsid w:val="00966182"/>
    <w:rsid w:val="00970379"/>
    <w:rsid w:val="009713C0"/>
    <w:rsid w:val="0097668B"/>
    <w:rsid w:val="009772FD"/>
    <w:rsid w:val="00987B37"/>
    <w:rsid w:val="009916E0"/>
    <w:rsid w:val="00994B79"/>
    <w:rsid w:val="00996133"/>
    <w:rsid w:val="00997013"/>
    <w:rsid w:val="009A0941"/>
    <w:rsid w:val="009A0A1A"/>
    <w:rsid w:val="009A1753"/>
    <w:rsid w:val="009A3CF5"/>
    <w:rsid w:val="009A4824"/>
    <w:rsid w:val="009A49BA"/>
    <w:rsid w:val="009A63D2"/>
    <w:rsid w:val="009A66F3"/>
    <w:rsid w:val="009A7483"/>
    <w:rsid w:val="009A7D3A"/>
    <w:rsid w:val="009B02FD"/>
    <w:rsid w:val="009B286C"/>
    <w:rsid w:val="009B38BE"/>
    <w:rsid w:val="009B5CB6"/>
    <w:rsid w:val="009B6380"/>
    <w:rsid w:val="009B76C1"/>
    <w:rsid w:val="009B7A48"/>
    <w:rsid w:val="009C0792"/>
    <w:rsid w:val="009C4343"/>
    <w:rsid w:val="009C492D"/>
    <w:rsid w:val="009C631C"/>
    <w:rsid w:val="009C648F"/>
    <w:rsid w:val="009D3EA2"/>
    <w:rsid w:val="009D5D44"/>
    <w:rsid w:val="009D6243"/>
    <w:rsid w:val="009E334E"/>
    <w:rsid w:val="009E3DFF"/>
    <w:rsid w:val="009E3F67"/>
    <w:rsid w:val="009E469E"/>
    <w:rsid w:val="009E5299"/>
    <w:rsid w:val="009E792F"/>
    <w:rsid w:val="009F3000"/>
    <w:rsid w:val="009F508E"/>
    <w:rsid w:val="00A003F4"/>
    <w:rsid w:val="00A00C73"/>
    <w:rsid w:val="00A0210F"/>
    <w:rsid w:val="00A0305D"/>
    <w:rsid w:val="00A03455"/>
    <w:rsid w:val="00A117D8"/>
    <w:rsid w:val="00A1216A"/>
    <w:rsid w:val="00A167E5"/>
    <w:rsid w:val="00A20B7F"/>
    <w:rsid w:val="00A24311"/>
    <w:rsid w:val="00A24E85"/>
    <w:rsid w:val="00A25B3E"/>
    <w:rsid w:val="00A33013"/>
    <w:rsid w:val="00A33EEA"/>
    <w:rsid w:val="00A343EB"/>
    <w:rsid w:val="00A35400"/>
    <w:rsid w:val="00A354F8"/>
    <w:rsid w:val="00A364B2"/>
    <w:rsid w:val="00A36DFE"/>
    <w:rsid w:val="00A373C6"/>
    <w:rsid w:val="00A37DA7"/>
    <w:rsid w:val="00A40252"/>
    <w:rsid w:val="00A50E9D"/>
    <w:rsid w:val="00A51553"/>
    <w:rsid w:val="00A53123"/>
    <w:rsid w:val="00A53E46"/>
    <w:rsid w:val="00A61B59"/>
    <w:rsid w:val="00A621AD"/>
    <w:rsid w:val="00A63496"/>
    <w:rsid w:val="00A64668"/>
    <w:rsid w:val="00A65C7E"/>
    <w:rsid w:val="00A65C9C"/>
    <w:rsid w:val="00A731EE"/>
    <w:rsid w:val="00A7443E"/>
    <w:rsid w:val="00A75082"/>
    <w:rsid w:val="00A75E8A"/>
    <w:rsid w:val="00A77601"/>
    <w:rsid w:val="00A85ED1"/>
    <w:rsid w:val="00A86248"/>
    <w:rsid w:val="00A87209"/>
    <w:rsid w:val="00A879F0"/>
    <w:rsid w:val="00A926F0"/>
    <w:rsid w:val="00A927BE"/>
    <w:rsid w:val="00AA0109"/>
    <w:rsid w:val="00AA017F"/>
    <w:rsid w:val="00AA1269"/>
    <w:rsid w:val="00AA22BA"/>
    <w:rsid w:val="00AA2D33"/>
    <w:rsid w:val="00AA3262"/>
    <w:rsid w:val="00AA7C0F"/>
    <w:rsid w:val="00AB2873"/>
    <w:rsid w:val="00AB4C5F"/>
    <w:rsid w:val="00AB5321"/>
    <w:rsid w:val="00AC0253"/>
    <w:rsid w:val="00AC1258"/>
    <w:rsid w:val="00AC2BD6"/>
    <w:rsid w:val="00AC2CC3"/>
    <w:rsid w:val="00AC3038"/>
    <w:rsid w:val="00AC62A3"/>
    <w:rsid w:val="00AC749C"/>
    <w:rsid w:val="00AD03EE"/>
    <w:rsid w:val="00AD0612"/>
    <w:rsid w:val="00AD0D48"/>
    <w:rsid w:val="00AD1ED3"/>
    <w:rsid w:val="00AD4E53"/>
    <w:rsid w:val="00AD6B84"/>
    <w:rsid w:val="00AE2EBD"/>
    <w:rsid w:val="00AE35B4"/>
    <w:rsid w:val="00AE4923"/>
    <w:rsid w:val="00AF11CE"/>
    <w:rsid w:val="00AF1D68"/>
    <w:rsid w:val="00AF34F6"/>
    <w:rsid w:val="00AF6641"/>
    <w:rsid w:val="00B024BB"/>
    <w:rsid w:val="00B05242"/>
    <w:rsid w:val="00B0658C"/>
    <w:rsid w:val="00B14278"/>
    <w:rsid w:val="00B144BD"/>
    <w:rsid w:val="00B17303"/>
    <w:rsid w:val="00B20C06"/>
    <w:rsid w:val="00B2208F"/>
    <w:rsid w:val="00B231FE"/>
    <w:rsid w:val="00B233E6"/>
    <w:rsid w:val="00B238C5"/>
    <w:rsid w:val="00B2489B"/>
    <w:rsid w:val="00B2654A"/>
    <w:rsid w:val="00B310A0"/>
    <w:rsid w:val="00B355FF"/>
    <w:rsid w:val="00B36503"/>
    <w:rsid w:val="00B459EB"/>
    <w:rsid w:val="00B45E3B"/>
    <w:rsid w:val="00B47B34"/>
    <w:rsid w:val="00B52FD4"/>
    <w:rsid w:val="00B60082"/>
    <w:rsid w:val="00B619D3"/>
    <w:rsid w:val="00B62248"/>
    <w:rsid w:val="00B63C3A"/>
    <w:rsid w:val="00B64BF3"/>
    <w:rsid w:val="00B74054"/>
    <w:rsid w:val="00B74FED"/>
    <w:rsid w:val="00B774B3"/>
    <w:rsid w:val="00B84E9A"/>
    <w:rsid w:val="00B8503F"/>
    <w:rsid w:val="00B8671E"/>
    <w:rsid w:val="00B869F1"/>
    <w:rsid w:val="00B875EE"/>
    <w:rsid w:val="00B9033E"/>
    <w:rsid w:val="00B91C91"/>
    <w:rsid w:val="00B93E27"/>
    <w:rsid w:val="00B93F21"/>
    <w:rsid w:val="00B96B78"/>
    <w:rsid w:val="00B97F6F"/>
    <w:rsid w:val="00BA0800"/>
    <w:rsid w:val="00BA0CAC"/>
    <w:rsid w:val="00BA178B"/>
    <w:rsid w:val="00BA3A09"/>
    <w:rsid w:val="00BA6A0B"/>
    <w:rsid w:val="00BB0BDE"/>
    <w:rsid w:val="00BB26BB"/>
    <w:rsid w:val="00BB4B04"/>
    <w:rsid w:val="00BB509F"/>
    <w:rsid w:val="00BB7096"/>
    <w:rsid w:val="00BB7EAE"/>
    <w:rsid w:val="00BC09BD"/>
    <w:rsid w:val="00BC2FA2"/>
    <w:rsid w:val="00BC58A1"/>
    <w:rsid w:val="00BC7D61"/>
    <w:rsid w:val="00BE0499"/>
    <w:rsid w:val="00BE0E3B"/>
    <w:rsid w:val="00BE21AD"/>
    <w:rsid w:val="00BE3095"/>
    <w:rsid w:val="00BE324E"/>
    <w:rsid w:val="00BE33F8"/>
    <w:rsid w:val="00BE34B1"/>
    <w:rsid w:val="00BE5817"/>
    <w:rsid w:val="00BE641A"/>
    <w:rsid w:val="00BE70AA"/>
    <w:rsid w:val="00BF1CDF"/>
    <w:rsid w:val="00BF3D0A"/>
    <w:rsid w:val="00BF4EF4"/>
    <w:rsid w:val="00BF5C3C"/>
    <w:rsid w:val="00C01011"/>
    <w:rsid w:val="00C04698"/>
    <w:rsid w:val="00C11AA4"/>
    <w:rsid w:val="00C12959"/>
    <w:rsid w:val="00C142F4"/>
    <w:rsid w:val="00C14445"/>
    <w:rsid w:val="00C14771"/>
    <w:rsid w:val="00C22D1F"/>
    <w:rsid w:val="00C26EDD"/>
    <w:rsid w:val="00C31C5E"/>
    <w:rsid w:val="00C32973"/>
    <w:rsid w:val="00C34129"/>
    <w:rsid w:val="00C355F2"/>
    <w:rsid w:val="00C35FD7"/>
    <w:rsid w:val="00C41792"/>
    <w:rsid w:val="00C50313"/>
    <w:rsid w:val="00C51AE8"/>
    <w:rsid w:val="00C52D98"/>
    <w:rsid w:val="00C5500E"/>
    <w:rsid w:val="00C56164"/>
    <w:rsid w:val="00C56547"/>
    <w:rsid w:val="00C601A4"/>
    <w:rsid w:val="00C602A1"/>
    <w:rsid w:val="00C60979"/>
    <w:rsid w:val="00C61251"/>
    <w:rsid w:val="00C64114"/>
    <w:rsid w:val="00C66C5F"/>
    <w:rsid w:val="00C719B1"/>
    <w:rsid w:val="00C733F9"/>
    <w:rsid w:val="00C734C7"/>
    <w:rsid w:val="00C74F78"/>
    <w:rsid w:val="00C752DF"/>
    <w:rsid w:val="00C76244"/>
    <w:rsid w:val="00C80C0D"/>
    <w:rsid w:val="00C80D23"/>
    <w:rsid w:val="00C8189B"/>
    <w:rsid w:val="00C9191D"/>
    <w:rsid w:val="00C91E99"/>
    <w:rsid w:val="00C94D97"/>
    <w:rsid w:val="00C94E23"/>
    <w:rsid w:val="00C97984"/>
    <w:rsid w:val="00CA52C3"/>
    <w:rsid w:val="00CA5621"/>
    <w:rsid w:val="00CA5EDA"/>
    <w:rsid w:val="00CA6B39"/>
    <w:rsid w:val="00CA6D44"/>
    <w:rsid w:val="00CB17BD"/>
    <w:rsid w:val="00CB5F96"/>
    <w:rsid w:val="00CB78C8"/>
    <w:rsid w:val="00CB7C82"/>
    <w:rsid w:val="00CC2466"/>
    <w:rsid w:val="00CC2ED6"/>
    <w:rsid w:val="00CC3FF1"/>
    <w:rsid w:val="00CC4433"/>
    <w:rsid w:val="00CC4724"/>
    <w:rsid w:val="00CC69D1"/>
    <w:rsid w:val="00CC6E53"/>
    <w:rsid w:val="00CD031B"/>
    <w:rsid w:val="00CD03F8"/>
    <w:rsid w:val="00CD1016"/>
    <w:rsid w:val="00CD1FB2"/>
    <w:rsid w:val="00CD3292"/>
    <w:rsid w:val="00CD66B7"/>
    <w:rsid w:val="00CE1259"/>
    <w:rsid w:val="00CE38EB"/>
    <w:rsid w:val="00CE48CB"/>
    <w:rsid w:val="00CE59BC"/>
    <w:rsid w:val="00CF17DE"/>
    <w:rsid w:val="00D03460"/>
    <w:rsid w:val="00D046E3"/>
    <w:rsid w:val="00D05A7A"/>
    <w:rsid w:val="00D05D79"/>
    <w:rsid w:val="00D05EE9"/>
    <w:rsid w:val="00D0743E"/>
    <w:rsid w:val="00D07A9C"/>
    <w:rsid w:val="00D11352"/>
    <w:rsid w:val="00D2203E"/>
    <w:rsid w:val="00D268F6"/>
    <w:rsid w:val="00D30C53"/>
    <w:rsid w:val="00D312F4"/>
    <w:rsid w:val="00D322CA"/>
    <w:rsid w:val="00D322F3"/>
    <w:rsid w:val="00D330A1"/>
    <w:rsid w:val="00D3738E"/>
    <w:rsid w:val="00D44022"/>
    <w:rsid w:val="00D50E66"/>
    <w:rsid w:val="00D50F64"/>
    <w:rsid w:val="00D52D10"/>
    <w:rsid w:val="00D549BF"/>
    <w:rsid w:val="00D54D2F"/>
    <w:rsid w:val="00D562D6"/>
    <w:rsid w:val="00D56CDB"/>
    <w:rsid w:val="00D6133B"/>
    <w:rsid w:val="00D62117"/>
    <w:rsid w:val="00D62D59"/>
    <w:rsid w:val="00D642F0"/>
    <w:rsid w:val="00D6587B"/>
    <w:rsid w:val="00D66CF0"/>
    <w:rsid w:val="00D6717C"/>
    <w:rsid w:val="00D704EE"/>
    <w:rsid w:val="00D71674"/>
    <w:rsid w:val="00D732FD"/>
    <w:rsid w:val="00D75872"/>
    <w:rsid w:val="00D75CF8"/>
    <w:rsid w:val="00D75FBB"/>
    <w:rsid w:val="00D80290"/>
    <w:rsid w:val="00D83023"/>
    <w:rsid w:val="00D86C35"/>
    <w:rsid w:val="00D90D6E"/>
    <w:rsid w:val="00D91385"/>
    <w:rsid w:val="00D93517"/>
    <w:rsid w:val="00D9435F"/>
    <w:rsid w:val="00DA08AA"/>
    <w:rsid w:val="00DA28C0"/>
    <w:rsid w:val="00DA2ADB"/>
    <w:rsid w:val="00DA3770"/>
    <w:rsid w:val="00DA57CC"/>
    <w:rsid w:val="00DA606B"/>
    <w:rsid w:val="00DA7190"/>
    <w:rsid w:val="00DA7DC5"/>
    <w:rsid w:val="00DB0670"/>
    <w:rsid w:val="00DB3AA3"/>
    <w:rsid w:val="00DB4392"/>
    <w:rsid w:val="00DB664E"/>
    <w:rsid w:val="00DC043F"/>
    <w:rsid w:val="00DC3CFA"/>
    <w:rsid w:val="00DC47FC"/>
    <w:rsid w:val="00DC7CEA"/>
    <w:rsid w:val="00DD134A"/>
    <w:rsid w:val="00DD26C5"/>
    <w:rsid w:val="00DD4EC5"/>
    <w:rsid w:val="00DD4F79"/>
    <w:rsid w:val="00DD5696"/>
    <w:rsid w:val="00DD6523"/>
    <w:rsid w:val="00DE1138"/>
    <w:rsid w:val="00DE4797"/>
    <w:rsid w:val="00DE77BB"/>
    <w:rsid w:val="00DF07E0"/>
    <w:rsid w:val="00DF1CA5"/>
    <w:rsid w:val="00E0148E"/>
    <w:rsid w:val="00E0236B"/>
    <w:rsid w:val="00E07E2B"/>
    <w:rsid w:val="00E103E7"/>
    <w:rsid w:val="00E12C16"/>
    <w:rsid w:val="00E13527"/>
    <w:rsid w:val="00E147DE"/>
    <w:rsid w:val="00E14AAD"/>
    <w:rsid w:val="00E14BD4"/>
    <w:rsid w:val="00E15716"/>
    <w:rsid w:val="00E236EE"/>
    <w:rsid w:val="00E32894"/>
    <w:rsid w:val="00E32938"/>
    <w:rsid w:val="00E32F10"/>
    <w:rsid w:val="00E34C2F"/>
    <w:rsid w:val="00E34C96"/>
    <w:rsid w:val="00E353C2"/>
    <w:rsid w:val="00E42C07"/>
    <w:rsid w:val="00E447C0"/>
    <w:rsid w:val="00E50D60"/>
    <w:rsid w:val="00E527EC"/>
    <w:rsid w:val="00E5478A"/>
    <w:rsid w:val="00E54C30"/>
    <w:rsid w:val="00E57656"/>
    <w:rsid w:val="00E57959"/>
    <w:rsid w:val="00E61E47"/>
    <w:rsid w:val="00E61F08"/>
    <w:rsid w:val="00E66A4C"/>
    <w:rsid w:val="00E66CCE"/>
    <w:rsid w:val="00E71774"/>
    <w:rsid w:val="00E75A4F"/>
    <w:rsid w:val="00E765B0"/>
    <w:rsid w:val="00E77EC7"/>
    <w:rsid w:val="00E81B26"/>
    <w:rsid w:val="00E82DAE"/>
    <w:rsid w:val="00E85A73"/>
    <w:rsid w:val="00E8785E"/>
    <w:rsid w:val="00E90FB3"/>
    <w:rsid w:val="00E92C6E"/>
    <w:rsid w:val="00E92C90"/>
    <w:rsid w:val="00E939F2"/>
    <w:rsid w:val="00E93E9B"/>
    <w:rsid w:val="00E94F0C"/>
    <w:rsid w:val="00E95242"/>
    <w:rsid w:val="00EA095D"/>
    <w:rsid w:val="00EA1EB5"/>
    <w:rsid w:val="00EA210B"/>
    <w:rsid w:val="00EA3632"/>
    <w:rsid w:val="00EA4C38"/>
    <w:rsid w:val="00EA4C86"/>
    <w:rsid w:val="00EB08B8"/>
    <w:rsid w:val="00EB0A34"/>
    <w:rsid w:val="00EB5652"/>
    <w:rsid w:val="00EB5FE3"/>
    <w:rsid w:val="00EB6517"/>
    <w:rsid w:val="00EC05DD"/>
    <w:rsid w:val="00EC25E8"/>
    <w:rsid w:val="00EC3504"/>
    <w:rsid w:val="00EC744A"/>
    <w:rsid w:val="00ED1CB5"/>
    <w:rsid w:val="00ED2D99"/>
    <w:rsid w:val="00ED30F0"/>
    <w:rsid w:val="00ED3A1E"/>
    <w:rsid w:val="00ED46FC"/>
    <w:rsid w:val="00ED520A"/>
    <w:rsid w:val="00ED67F9"/>
    <w:rsid w:val="00ED6B92"/>
    <w:rsid w:val="00ED6C9C"/>
    <w:rsid w:val="00EE031E"/>
    <w:rsid w:val="00EE1336"/>
    <w:rsid w:val="00EE274A"/>
    <w:rsid w:val="00EE2806"/>
    <w:rsid w:val="00EE3B84"/>
    <w:rsid w:val="00EE6935"/>
    <w:rsid w:val="00EE7DFA"/>
    <w:rsid w:val="00EF7C7E"/>
    <w:rsid w:val="00F003EC"/>
    <w:rsid w:val="00F05336"/>
    <w:rsid w:val="00F0666F"/>
    <w:rsid w:val="00F06B53"/>
    <w:rsid w:val="00F10646"/>
    <w:rsid w:val="00F1313C"/>
    <w:rsid w:val="00F13DB1"/>
    <w:rsid w:val="00F14581"/>
    <w:rsid w:val="00F15C5D"/>
    <w:rsid w:val="00F17F35"/>
    <w:rsid w:val="00F21D0C"/>
    <w:rsid w:val="00F24D6B"/>
    <w:rsid w:val="00F329A5"/>
    <w:rsid w:val="00F33374"/>
    <w:rsid w:val="00F3342B"/>
    <w:rsid w:val="00F34B9C"/>
    <w:rsid w:val="00F35E03"/>
    <w:rsid w:val="00F36E29"/>
    <w:rsid w:val="00F42B84"/>
    <w:rsid w:val="00F42F77"/>
    <w:rsid w:val="00F4378A"/>
    <w:rsid w:val="00F52159"/>
    <w:rsid w:val="00F54237"/>
    <w:rsid w:val="00F57431"/>
    <w:rsid w:val="00F65855"/>
    <w:rsid w:val="00F66970"/>
    <w:rsid w:val="00F73283"/>
    <w:rsid w:val="00F7428E"/>
    <w:rsid w:val="00F7435E"/>
    <w:rsid w:val="00F743CF"/>
    <w:rsid w:val="00F74E65"/>
    <w:rsid w:val="00F7638F"/>
    <w:rsid w:val="00F765B2"/>
    <w:rsid w:val="00F818EF"/>
    <w:rsid w:val="00F83B2F"/>
    <w:rsid w:val="00F8425E"/>
    <w:rsid w:val="00F87869"/>
    <w:rsid w:val="00F917C1"/>
    <w:rsid w:val="00F922E5"/>
    <w:rsid w:val="00F92C87"/>
    <w:rsid w:val="00F9330E"/>
    <w:rsid w:val="00F93C73"/>
    <w:rsid w:val="00F942C3"/>
    <w:rsid w:val="00F94E69"/>
    <w:rsid w:val="00F9784D"/>
    <w:rsid w:val="00FA109A"/>
    <w:rsid w:val="00FA1CC6"/>
    <w:rsid w:val="00FA2E04"/>
    <w:rsid w:val="00FA2E08"/>
    <w:rsid w:val="00FA3358"/>
    <w:rsid w:val="00FA396F"/>
    <w:rsid w:val="00FA7ABD"/>
    <w:rsid w:val="00FB063E"/>
    <w:rsid w:val="00FB1B0B"/>
    <w:rsid w:val="00FB271A"/>
    <w:rsid w:val="00FB6689"/>
    <w:rsid w:val="00FC335B"/>
    <w:rsid w:val="00FC344E"/>
    <w:rsid w:val="00FC4674"/>
    <w:rsid w:val="00FC53F7"/>
    <w:rsid w:val="00FD12AE"/>
    <w:rsid w:val="00FD3227"/>
    <w:rsid w:val="00FD4E99"/>
    <w:rsid w:val="00FD6EB6"/>
    <w:rsid w:val="00FD7008"/>
    <w:rsid w:val="00FE0F9F"/>
    <w:rsid w:val="00FE0FCE"/>
    <w:rsid w:val="00FE162D"/>
    <w:rsid w:val="00FE3613"/>
    <w:rsid w:val="00FE54BB"/>
    <w:rsid w:val="00FE60BC"/>
    <w:rsid w:val="00FF256F"/>
    <w:rsid w:val="00FF6555"/>
    <w:rsid w:val="00FF6F1B"/>
    <w:rsid w:val="02349790"/>
    <w:rsid w:val="045A96FB"/>
    <w:rsid w:val="051C68A4"/>
    <w:rsid w:val="0559B765"/>
    <w:rsid w:val="06EE5D5A"/>
    <w:rsid w:val="074B4D9C"/>
    <w:rsid w:val="080739CD"/>
    <w:rsid w:val="087B8699"/>
    <w:rsid w:val="092EE553"/>
    <w:rsid w:val="0930F80E"/>
    <w:rsid w:val="09A524D0"/>
    <w:rsid w:val="09B84957"/>
    <w:rsid w:val="0A949985"/>
    <w:rsid w:val="0AE50F1F"/>
    <w:rsid w:val="0BE461BC"/>
    <w:rsid w:val="0C8D91D7"/>
    <w:rsid w:val="0D967D85"/>
    <w:rsid w:val="0E97A229"/>
    <w:rsid w:val="108E6CBD"/>
    <w:rsid w:val="12E616DA"/>
    <w:rsid w:val="12EAF057"/>
    <w:rsid w:val="12F48485"/>
    <w:rsid w:val="1361ACF0"/>
    <w:rsid w:val="160CD5EA"/>
    <w:rsid w:val="16F7088A"/>
    <w:rsid w:val="179D9E5E"/>
    <w:rsid w:val="19B5B6C3"/>
    <w:rsid w:val="1A27614E"/>
    <w:rsid w:val="1B9024F5"/>
    <w:rsid w:val="1C9F1992"/>
    <w:rsid w:val="1CC51262"/>
    <w:rsid w:val="1D6E3F6E"/>
    <w:rsid w:val="1F4F291D"/>
    <w:rsid w:val="1F5ABAE8"/>
    <w:rsid w:val="2279E001"/>
    <w:rsid w:val="23267BED"/>
    <w:rsid w:val="247BCDD7"/>
    <w:rsid w:val="2594C45F"/>
    <w:rsid w:val="272F3AD1"/>
    <w:rsid w:val="29281A77"/>
    <w:rsid w:val="29655A12"/>
    <w:rsid w:val="29FB39D2"/>
    <w:rsid w:val="2A3E8271"/>
    <w:rsid w:val="2B6B8570"/>
    <w:rsid w:val="2B8F1758"/>
    <w:rsid w:val="2C1BE238"/>
    <w:rsid w:val="2CFC6947"/>
    <w:rsid w:val="2D3B6CE9"/>
    <w:rsid w:val="2F0675E3"/>
    <w:rsid w:val="2F2E9090"/>
    <w:rsid w:val="30DCB191"/>
    <w:rsid w:val="318BD9E1"/>
    <w:rsid w:val="363C7EA4"/>
    <w:rsid w:val="385415D4"/>
    <w:rsid w:val="398ED812"/>
    <w:rsid w:val="3BE5C3D8"/>
    <w:rsid w:val="3C7657AD"/>
    <w:rsid w:val="3E581F29"/>
    <w:rsid w:val="40AF674D"/>
    <w:rsid w:val="40BDC0AE"/>
    <w:rsid w:val="42CED4FF"/>
    <w:rsid w:val="430C6773"/>
    <w:rsid w:val="43A6AC74"/>
    <w:rsid w:val="45CAF197"/>
    <w:rsid w:val="468BC732"/>
    <w:rsid w:val="472A6D7D"/>
    <w:rsid w:val="48859EB3"/>
    <w:rsid w:val="490093A1"/>
    <w:rsid w:val="4AD93AB5"/>
    <w:rsid w:val="4B4BDD41"/>
    <w:rsid w:val="4BDA85C5"/>
    <w:rsid w:val="4D32204F"/>
    <w:rsid w:val="4D32C70B"/>
    <w:rsid w:val="4DC14EA1"/>
    <w:rsid w:val="4E8FDE52"/>
    <w:rsid w:val="4F499096"/>
    <w:rsid w:val="4FDFCC47"/>
    <w:rsid w:val="5022D123"/>
    <w:rsid w:val="518B6A94"/>
    <w:rsid w:val="52A02283"/>
    <w:rsid w:val="534BC8A5"/>
    <w:rsid w:val="53AD4743"/>
    <w:rsid w:val="53AE1BD1"/>
    <w:rsid w:val="53D26613"/>
    <w:rsid w:val="547B01F9"/>
    <w:rsid w:val="55A872AE"/>
    <w:rsid w:val="55DB0D3C"/>
    <w:rsid w:val="56A821CB"/>
    <w:rsid w:val="56D8CEB2"/>
    <w:rsid w:val="57DF17F0"/>
    <w:rsid w:val="57F46071"/>
    <w:rsid w:val="57FB9E70"/>
    <w:rsid w:val="594EF5E5"/>
    <w:rsid w:val="59DE0D58"/>
    <w:rsid w:val="59EF8B1B"/>
    <w:rsid w:val="5B45DDA3"/>
    <w:rsid w:val="5B61A203"/>
    <w:rsid w:val="5CAA3CB8"/>
    <w:rsid w:val="5CFD81EA"/>
    <w:rsid w:val="5D2F6B17"/>
    <w:rsid w:val="5E3E3531"/>
    <w:rsid w:val="5E424704"/>
    <w:rsid w:val="5F51CEF3"/>
    <w:rsid w:val="60982E8F"/>
    <w:rsid w:val="60A5CF7F"/>
    <w:rsid w:val="61D0BCC4"/>
    <w:rsid w:val="62A0C58D"/>
    <w:rsid w:val="6794910E"/>
    <w:rsid w:val="6B026247"/>
    <w:rsid w:val="6B4F5FE3"/>
    <w:rsid w:val="6CD2F5EB"/>
    <w:rsid w:val="6D3E0146"/>
    <w:rsid w:val="6E10045D"/>
    <w:rsid w:val="6F5E194A"/>
    <w:rsid w:val="7053A6A3"/>
    <w:rsid w:val="7200979D"/>
    <w:rsid w:val="73158AAC"/>
    <w:rsid w:val="73DAB46D"/>
    <w:rsid w:val="77354FE3"/>
    <w:rsid w:val="78AB0073"/>
    <w:rsid w:val="79CC62AE"/>
    <w:rsid w:val="7A9587EF"/>
    <w:rsid w:val="7AC2A6C5"/>
    <w:rsid w:val="7B52D4E7"/>
    <w:rsid w:val="7C8614F8"/>
    <w:rsid w:val="7DCE83F1"/>
    <w:rsid w:val="7DEF5308"/>
    <w:rsid w:val="7E2ABAAB"/>
    <w:rsid w:val="7E9BAB9B"/>
    <w:rsid w:val="7EAF193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EBCC7"/>
  <w15:chartTrackingRefBased/>
  <w15:docId w15:val="{59BE8940-D446-4FF6-AA8E-9863C9959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6D2"/>
    <w:pPr>
      <w:spacing w:after="0" w:line="240" w:lineRule="auto"/>
    </w:pPr>
    <w:rPr>
      <w:rFonts w:ascii="Arial Unicode MS" w:eastAsia="Arial Unicode MS" w:hAnsi="Arial Unicode MS" w:cs="Arial Unicode MS"/>
      <w:color w:val="000000"/>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uiPriority w:val="3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B16D2"/>
    <w:pPr>
      <w:tabs>
        <w:tab w:val="center" w:pos="4680"/>
        <w:tab w:val="right" w:pos="9360"/>
      </w:tabs>
    </w:pPr>
  </w:style>
  <w:style w:type="character" w:customStyle="1" w:styleId="FooterChar">
    <w:name w:val="Footer Char"/>
    <w:basedOn w:val="DefaultParagraphFont"/>
    <w:link w:val="Footer"/>
    <w:uiPriority w:val="99"/>
    <w:rsid w:val="002B16D2"/>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2B16D2"/>
    <w:rPr>
      <w:color w:val="0563C1"/>
      <w:u w:val="single"/>
    </w:rPr>
  </w:style>
  <w:style w:type="character" w:styleId="Strong">
    <w:name w:val="Strong"/>
    <w:basedOn w:val="DefaultParagraphFont"/>
    <w:uiPriority w:val="22"/>
    <w:qFormat/>
    <w:rsid w:val="00702E4E"/>
    <w:rPr>
      <w:b/>
      <w:bCs/>
    </w:rPr>
  </w:style>
  <w:style w:type="character" w:styleId="UnresolvedMention">
    <w:name w:val="Unresolved Mention"/>
    <w:basedOn w:val="DefaultParagraphFont"/>
    <w:uiPriority w:val="99"/>
    <w:semiHidden/>
    <w:unhideWhenUsed/>
    <w:rsid w:val="00EA210B"/>
    <w:rPr>
      <w:color w:val="605E5C"/>
      <w:shd w:val="clear" w:color="auto" w:fill="E1DFDD"/>
    </w:rPr>
  </w:style>
  <w:style w:type="character" w:styleId="CommentReference">
    <w:name w:val="annotation reference"/>
    <w:basedOn w:val="DefaultParagraphFont"/>
    <w:uiPriority w:val="99"/>
    <w:semiHidden/>
    <w:unhideWhenUsed/>
    <w:rsid w:val="00F003EC"/>
    <w:rPr>
      <w:sz w:val="16"/>
      <w:szCs w:val="16"/>
    </w:rPr>
  </w:style>
  <w:style w:type="paragraph" w:styleId="CommentText">
    <w:name w:val="annotation text"/>
    <w:basedOn w:val="Normal"/>
    <w:link w:val="CommentTextChar"/>
    <w:uiPriority w:val="99"/>
    <w:unhideWhenUsed/>
    <w:rsid w:val="00F003EC"/>
    <w:rPr>
      <w:sz w:val="20"/>
      <w:szCs w:val="20"/>
    </w:rPr>
  </w:style>
  <w:style w:type="character" w:customStyle="1" w:styleId="CommentTextChar">
    <w:name w:val="Comment Text Char"/>
    <w:basedOn w:val="DefaultParagraphFont"/>
    <w:link w:val="CommentText"/>
    <w:uiPriority w:val="99"/>
    <w:rsid w:val="00F003EC"/>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F003EC"/>
    <w:rPr>
      <w:b/>
      <w:bCs/>
    </w:rPr>
  </w:style>
  <w:style w:type="character" w:customStyle="1" w:styleId="CommentSubjectChar">
    <w:name w:val="Comment Subject Char"/>
    <w:basedOn w:val="CommentTextChar"/>
    <w:link w:val="CommentSubject"/>
    <w:uiPriority w:val="99"/>
    <w:semiHidden/>
    <w:rsid w:val="00F003EC"/>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semiHidden/>
    <w:unhideWhenUsed/>
    <w:rsid w:val="00F003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3EC"/>
    <w:rPr>
      <w:rFonts w:ascii="Segoe UI" w:eastAsia="Arial Unicode MS" w:hAnsi="Segoe UI" w:cs="Segoe UI"/>
      <w:color w:val="000000"/>
      <w:sz w:val="18"/>
      <w:szCs w:val="18"/>
      <w:lang w:eastAsia="lt-LT"/>
    </w:rPr>
  </w:style>
  <w:style w:type="paragraph" w:styleId="Header">
    <w:name w:val="header"/>
    <w:basedOn w:val="Normal"/>
    <w:link w:val="HeaderChar"/>
    <w:uiPriority w:val="99"/>
    <w:unhideWhenUsed/>
    <w:rsid w:val="00151561"/>
    <w:pPr>
      <w:tabs>
        <w:tab w:val="center" w:pos="4819"/>
        <w:tab w:val="right" w:pos="9638"/>
      </w:tabs>
    </w:pPr>
  </w:style>
  <w:style w:type="character" w:customStyle="1" w:styleId="HeaderChar">
    <w:name w:val="Header Char"/>
    <w:basedOn w:val="DefaultParagraphFont"/>
    <w:link w:val="Header"/>
    <w:uiPriority w:val="99"/>
    <w:rsid w:val="00151561"/>
    <w:rPr>
      <w:rFonts w:ascii="Arial Unicode MS" w:eastAsia="Arial Unicode MS" w:hAnsi="Arial Unicode MS" w:cs="Arial Unicode MS"/>
      <w:color w:val="000000"/>
      <w:sz w:val="24"/>
      <w:szCs w:val="24"/>
      <w:lang w:eastAsia="lt-LT"/>
    </w:rPr>
  </w:style>
  <w:style w:type="paragraph" w:customStyle="1" w:styleId="Sraopastraipa1">
    <w:name w:val="Sąrašo pastraipa1"/>
    <w:basedOn w:val="Normal"/>
    <w:qFormat/>
    <w:rsid w:val="00442703"/>
    <w:pPr>
      <w:ind w:left="720" w:firstLine="720"/>
      <w:contextualSpacing/>
      <w:jc w:val="both"/>
    </w:pPr>
    <w:rPr>
      <w:rFonts w:ascii="Times New Roman" w:eastAsia="Times New Roman" w:hAnsi="Times New Roman" w:cs="Times New Roman"/>
      <w:color w:val="auto"/>
      <w:sz w:val="20"/>
      <w:szCs w:val="20"/>
      <w:lang w:eastAsia="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AS,List not in Table,Lentele,Bulle"/>
    <w:basedOn w:val="Normal"/>
    <w:link w:val="ListParagraphChar1"/>
    <w:qFormat/>
    <w:rsid w:val="00442703"/>
    <w:pPr>
      <w:ind w:left="720" w:firstLine="357"/>
      <w:contextualSpacing/>
    </w:pPr>
    <w:rPr>
      <w:rFonts w:ascii="Arial" w:eastAsiaTheme="minorHAnsi" w:hAnsi="Arial" w:cstheme="minorBidi"/>
      <w:color w:val="auto"/>
      <w:sz w:val="22"/>
      <w:szCs w:val="22"/>
      <w:lang w:eastAsia="en-US"/>
    </w:rPr>
  </w:style>
  <w:style w:type="character" w:customStyle="1" w:styleId="ListParagraphChar1">
    <w:name w:val="List Paragraph Char1"/>
    <w:aliases w:val="List Paragraph Red Char,Bullet EY Char1,Buletai Char1,List Paragraph21 Char1,List Paragraph1 Char1,List Paragraph2 Char1,lp1 Char1,Bullet 1 Char1,Use Case List Paragraph Char1,Numbering Char1,ERP-List Paragraph Char1,Paragraph Char"/>
    <w:basedOn w:val="DefaultParagraphFont"/>
    <w:link w:val="ListParagraph"/>
    <w:uiPriority w:val="34"/>
    <w:locked/>
    <w:rsid w:val="00442703"/>
    <w:rPr>
      <w:rFonts w:ascii="Arial" w:hAnsi="Arial"/>
    </w:rPr>
  </w:style>
  <w:style w:type="character" w:styleId="Emphasis">
    <w:name w:val="Emphasis"/>
    <w:basedOn w:val="DefaultParagraphFont"/>
    <w:uiPriority w:val="20"/>
    <w:qFormat/>
    <w:rsid w:val="0067609B"/>
    <w:rPr>
      <w:i/>
      <w:iCs/>
    </w:rPr>
  </w:style>
  <w:style w:type="character" w:styleId="FollowedHyperlink">
    <w:name w:val="FollowedHyperlink"/>
    <w:basedOn w:val="DefaultParagraphFont"/>
    <w:uiPriority w:val="99"/>
    <w:semiHidden/>
    <w:unhideWhenUsed/>
    <w:rsid w:val="00320EC3"/>
    <w:rPr>
      <w:color w:val="954F72" w:themeColor="followedHyperlink"/>
      <w:u w:val="single"/>
    </w:rPr>
  </w:style>
  <w:style w:type="character" w:customStyle="1" w:styleId="Laukeliai">
    <w:name w:val="Laukeliai"/>
    <w:basedOn w:val="DefaultParagraphFont"/>
    <w:uiPriority w:val="1"/>
    <w:rsid w:val="00403B37"/>
    <w:rPr>
      <w:rFonts w:ascii="Arial" w:hAnsi="Arial"/>
      <w:sz w:val="20"/>
    </w:rPr>
  </w:style>
  <w:style w:type="paragraph" w:styleId="Revision">
    <w:name w:val="Revision"/>
    <w:hidden/>
    <w:uiPriority w:val="99"/>
    <w:semiHidden/>
    <w:rsid w:val="002F0DE2"/>
    <w:pPr>
      <w:spacing w:after="0" w:line="240" w:lineRule="auto"/>
    </w:pPr>
    <w:rPr>
      <w:rFonts w:ascii="Arial Unicode MS" w:eastAsia="Arial Unicode MS" w:hAnsi="Arial Unicode MS" w:cs="Arial Unicode MS"/>
      <w:color w:val="000000"/>
      <w:sz w:val="24"/>
      <w:szCs w:val="24"/>
      <w:lang w:eastAsia="lt-LT"/>
    </w:rPr>
  </w:style>
  <w:style w:type="character" w:customStyle="1" w:styleId="Antrat41">
    <w:name w:val="Antraštė 41"/>
    <w:rsid w:val="00C61251"/>
    <w:rPr>
      <w:rFonts w:ascii="Times New Roman" w:hAnsi="Times New Roman" w:cs="Times New Roman"/>
      <w:b/>
      <w:bCs/>
      <w:sz w:val="23"/>
      <w:szCs w:val="23"/>
      <w:shd w:val="clear" w:color="auto" w:fill="FFFFFF"/>
    </w:rPr>
  </w:style>
  <w:style w:type="character" w:customStyle="1" w:styleId="Antrat31">
    <w:name w:val="Antraštė 31"/>
    <w:rsid w:val="00C61251"/>
    <w:rPr>
      <w:rFonts w:ascii="Times New Roman" w:hAnsi="Times New Roman" w:cs="Times New Roman"/>
      <w:b/>
      <w:bCs/>
      <w:sz w:val="23"/>
      <w:szCs w:val="23"/>
      <w:shd w:val="clear" w:color="auto" w:fill="FFFFFF"/>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basedOn w:val="DefaultParagraphFont"/>
    <w:qFormat/>
    <w:locked/>
    <w:rsid w:val="00325A7B"/>
  </w:style>
  <w:style w:type="paragraph" w:customStyle="1" w:styleId="paragraph">
    <w:name w:val="paragraph"/>
    <w:basedOn w:val="Normal"/>
    <w:rsid w:val="00325A7B"/>
    <w:pPr>
      <w:spacing w:before="100" w:beforeAutospacing="1" w:after="100" w:afterAutospacing="1"/>
    </w:pPr>
    <w:rPr>
      <w:rFonts w:ascii="Times New Roman" w:eastAsiaTheme="minorHAnsi" w:hAnsi="Times New Roman" w:cs="Times New Roman"/>
      <w:color w:val="auto"/>
    </w:rPr>
  </w:style>
  <w:style w:type="character" w:customStyle="1" w:styleId="normaltextrun">
    <w:name w:val="normaltextrun"/>
    <w:basedOn w:val="DefaultParagraphFont"/>
    <w:rsid w:val="00325A7B"/>
  </w:style>
  <w:style w:type="character" w:customStyle="1" w:styleId="ui-provider">
    <w:name w:val="ui-provider"/>
    <w:basedOn w:val="DefaultParagraphFont"/>
    <w:rsid w:val="00325A7B"/>
  </w:style>
  <w:style w:type="paragraph" w:customStyle="1" w:styleId="pf0">
    <w:name w:val="pf0"/>
    <w:basedOn w:val="Normal"/>
    <w:rsid w:val="000869AA"/>
    <w:pPr>
      <w:spacing w:before="100" w:beforeAutospacing="1" w:after="100" w:afterAutospacing="1"/>
    </w:pPr>
    <w:rPr>
      <w:rFonts w:ascii="Times New Roman" w:eastAsia="Times New Roman" w:hAnsi="Times New Roman" w:cs="Times New Roman"/>
      <w:color w:val="auto"/>
      <w:lang w:val="en-US" w:eastAsia="en-US"/>
    </w:rPr>
  </w:style>
  <w:style w:type="character" w:customStyle="1" w:styleId="cf01">
    <w:name w:val="cf01"/>
    <w:basedOn w:val="DefaultParagraphFont"/>
    <w:rsid w:val="000869AA"/>
    <w:rPr>
      <w:rFonts w:ascii="Segoe UI" w:hAnsi="Segoe UI" w:cs="Segoe UI" w:hint="default"/>
      <w:sz w:val="18"/>
      <w:szCs w:val="18"/>
    </w:rPr>
  </w:style>
  <w:style w:type="character" w:customStyle="1" w:styleId="eop">
    <w:name w:val="eop"/>
    <w:basedOn w:val="DefaultParagraphFont"/>
    <w:rsid w:val="005139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6852433">
      <w:bodyDiv w:val="1"/>
      <w:marLeft w:val="0"/>
      <w:marRight w:val="0"/>
      <w:marTop w:val="0"/>
      <w:marBottom w:val="0"/>
      <w:divBdr>
        <w:top w:val="none" w:sz="0" w:space="0" w:color="auto"/>
        <w:left w:val="none" w:sz="0" w:space="0" w:color="auto"/>
        <w:bottom w:val="none" w:sz="0" w:space="0" w:color="auto"/>
        <w:right w:val="none" w:sz="0" w:space="0" w:color="auto"/>
      </w:divBdr>
    </w:div>
    <w:div w:id="179269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c-word-edit.officeapps.live.com/we/wordeditorframe.aspx?ui=en-US&amp;rs=lt-LT&amp;wopisrc=https%3A%2F%2Fvst1.sharepoint.com%2Fsites%2FTAC%2F_vti_bin%2Fwopi.ashx%2Ffiles%2F2cd1c29e5a1b411aac33dedd1bbcad0f&amp;wdenableroaming=1&amp;mscc=1&amp;hid=D8CC02A2-A07E-0001-215D-A849817CC094.0&amp;uih=sharepointcom&amp;wdlcid=en-US&amp;jsapi=1&amp;jsapiver=v2&amp;corrid=0056d6e9-ee00-398c-fde6-02b1f0e8c6a4&amp;usid=0056d6e9-ee00-398c-fde6-02b1f0e8c6a4&amp;newsession=1&amp;sftc=1&amp;uihit=docaspx&amp;muv=1&amp;ats=PairwiseBroker&amp;cac=1&amp;sams=1&amp;mtf=1&amp;sfp=1&amp;sdp=1&amp;hch=1&amp;hwfh=1&amp;dchat=1&amp;sc=%7B%22pmo%22%3A%22https%3A%2F%2Fvst1.sharepoint.com%22%2C%22pmshare%22%3Atrue%7D&amp;ctp=LeastProtected&amp;rct=Normal&amp;wdorigin=ItemsView&amp;wdhostclicktime=1774268231423&amp;afdflight=45&amp;csiro=1&amp;instantedit=1&amp;wopicomplete=1&amp;wdredirectionreason=Unified_SingleFlush"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iestogijos.lt/verslui-partneriams-tiekejams-ir-rangova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wpcontent/uploads/2025/11/202511_suvirinimo-darbu-vykdymo-miesto-gijos-objektuose-instrukcija-rev-ap-002.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c-word-edit.officeapps.live.com/we/wordeditorframe.aspx?ui=en-US&amp;rs=lt-LT&amp;wopisrc=https%3A%2F%2Fvst1.sharepoint.com%2Fsites%2FTAC%2F_vti_bin%2Fwopi.ashx%2Ffiles%2F2cd1c29e5a1b411aac33dedd1bbcad0f&amp;wdenableroaming=1&amp;mscc=1&amp;hid=D8CC02A2-A07E-0001-215D-A849817CC094.0&amp;uih=sharepointcom&amp;wdlcid=en-US&amp;jsapi=1&amp;jsapiver=v2&amp;corrid=0056d6e9-ee00-398c-fde6-02b1f0e8c6a4&amp;usid=0056d6e9-ee00-398c-fde6-02b1f0e8c6a4&amp;newsession=1&amp;sftc=1&amp;uihit=docaspx&amp;muv=1&amp;ats=PairwiseBroker&amp;cac=1&amp;sams=1&amp;mtf=1&amp;sfp=1&amp;sdp=1&amp;hch=1&amp;hwfh=1&amp;dchat=1&amp;sc=%7B%22pmo%22%3A%22https%3A%2F%2Fvst1.sharepoint.com%22%2C%22pmshare%22%3Atrue%7D&amp;ctp=LeastProtected&amp;rct=Normal&amp;wdorigin=ItemsView&amp;wdhostclicktime=1774268231423&amp;afdflight=45&amp;csiro=1&amp;instantedit=1&amp;wopicomplete=1&amp;wdredirectionreason=Unified_SingleFlus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262FCDB63F0D48BFE2D3621E15D275" ma:contentTypeVersion="13" ma:contentTypeDescription="Kurkite naują dokumentą." ma:contentTypeScope="" ma:versionID="893d96a26ece323566a0ac2d23a6fc06">
  <xsd:schema xmlns:xsd="http://www.w3.org/2001/XMLSchema" xmlns:xs="http://www.w3.org/2001/XMLSchema" xmlns:p="http://schemas.microsoft.com/office/2006/metadata/properties" xmlns:ns2="c509ce41-3fa7-4fce-ae5c-dda7fe953e40" xmlns:ns3="4d7f677b-5238-4cfe-bdcb-938489fe149f" targetNamespace="http://schemas.microsoft.com/office/2006/metadata/properties" ma:root="true" ma:fieldsID="9e1392f4865dcfa0c04b5edd1d3d15e9" ns2:_="" ns3:_="">
    <xsd:import namespace="c509ce41-3fa7-4fce-ae5c-dda7fe953e40"/>
    <xsd:import namespace="4d7f677b-5238-4cfe-bdcb-938489fe14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09ce41-3fa7-4fce-ae5c-dda7fe953e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7f677b-5238-4cfe-bdcb-938489fe149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83fe4c1-a37c-45bd-9c8b-c83029c273f4}" ma:internalName="TaxCatchAll" ma:showField="CatchAllData" ma:web="4d7f677b-5238-4cfe-bdcb-938489fe14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509ce41-3fa7-4fce-ae5c-dda7fe953e40">
      <Terms xmlns="http://schemas.microsoft.com/office/infopath/2007/PartnerControls"/>
    </lcf76f155ced4ddcb4097134ff3c332f>
    <TaxCatchAll xmlns="4d7f677b-5238-4cfe-bdcb-938489fe149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B3206-D902-4A3C-9AEF-DDD066B6C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09ce41-3fa7-4fce-ae5c-dda7fe953e40"/>
    <ds:schemaRef ds:uri="4d7f677b-5238-4cfe-bdcb-938489fe14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95923E-6541-4A37-BAF1-B8E92EDBE43A}">
  <ds:schemaRefs>
    <ds:schemaRef ds:uri="http://schemas.microsoft.com/office/2006/metadata/properties"/>
    <ds:schemaRef ds:uri="http://schemas.microsoft.com/office/infopath/2007/PartnerControls"/>
    <ds:schemaRef ds:uri="c509ce41-3fa7-4fce-ae5c-dda7fe953e40"/>
    <ds:schemaRef ds:uri="4d7f677b-5238-4cfe-bdcb-938489fe149f"/>
  </ds:schemaRefs>
</ds:datastoreItem>
</file>

<file path=customXml/itemProps3.xml><?xml version="1.0" encoding="utf-8"?>
<ds:datastoreItem xmlns:ds="http://schemas.openxmlformats.org/officeDocument/2006/customXml" ds:itemID="{17CCE27A-FF36-4DAB-A9F4-C9A664CBB9AA}">
  <ds:schemaRefs>
    <ds:schemaRef ds:uri="http://schemas.microsoft.com/sharepoint/v3/contenttype/forms"/>
  </ds:schemaRefs>
</ds:datastoreItem>
</file>

<file path=customXml/itemProps4.xml><?xml version="1.0" encoding="utf-8"?>
<ds:datastoreItem xmlns:ds="http://schemas.openxmlformats.org/officeDocument/2006/customXml" ds:itemID="{A322F588-C565-426C-9965-D195D28F3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1919</Words>
  <Characters>10942</Characters>
  <Application>Microsoft Office Word</Application>
  <DocSecurity>0</DocSecurity>
  <Lines>91</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Violeta Januškevič</cp:lastModifiedBy>
  <cp:revision>20</cp:revision>
  <dcterms:created xsi:type="dcterms:W3CDTF">2026-05-27T13:15:00Z</dcterms:created>
  <dcterms:modified xsi:type="dcterms:W3CDTF">2026-06-23T07:40:00Z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0x010100F3262FCDB63F0D48BFE2D3621E15D275</vt:lpwstr>
  </property>
  <property fmtid="{D5CDD505-2E9C-101B-9397-08002B2CF9AE}" pid="3" name="Order">
    <vt:r8>60200</vt:r8>
  </property>
  <property fmtid="{D5CDD505-2E9C-101B-9397-08002B2CF9AE}" pid="4" name="MediaServiceImageTags">
    <vt:lpwstr/>
  </property>
</Properties>
</file>